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FA43" w14:textId="77777777" w:rsidR="71784728" w:rsidRDefault="4F64C046" w:rsidP="4F64C046">
      <w:pPr>
        <w:spacing w:beforeAutospacing="1" w:afterAutospacing="1"/>
        <w:jc w:val="center"/>
        <w:rPr>
          <w:rFonts w:ascii="Lucida Handwriting" w:eastAsia="Lucida Handwriting" w:hAnsi="Lucida Handwriting" w:cs="Lucida Handwriting"/>
          <w:color w:val="17365D"/>
          <w:sz w:val="40"/>
          <w:szCs w:val="40"/>
        </w:rPr>
      </w:pPr>
      <w:r w:rsidRPr="4F64C046">
        <w:rPr>
          <w:rStyle w:val="normaltextrun"/>
          <w:rFonts w:ascii="Lucida Handwriting" w:eastAsia="Lucida Handwriting" w:hAnsi="Lucida Handwriting" w:cs="Lucida Handwriting"/>
          <w:color w:val="17365D"/>
          <w:sz w:val="40"/>
          <w:szCs w:val="40"/>
          <w:lang w:val="en-US"/>
        </w:rPr>
        <w:t>Horne Parish Council</w:t>
      </w:r>
      <w:r w:rsidRPr="4F64C046">
        <w:rPr>
          <w:rStyle w:val="eop"/>
          <w:rFonts w:ascii="Lucida Handwriting" w:eastAsia="Lucida Handwriting" w:hAnsi="Lucida Handwriting" w:cs="Lucida Handwriting"/>
          <w:color w:val="17365D"/>
          <w:sz w:val="40"/>
          <w:szCs w:val="40"/>
        </w:rPr>
        <w:t> </w:t>
      </w:r>
    </w:p>
    <w:p w14:paraId="1A8FC6E4" w14:textId="77777777" w:rsidR="71784728" w:rsidRDefault="00000000" w:rsidP="4F64C046">
      <w:pPr>
        <w:spacing w:beforeAutospacing="1" w:afterAutospacing="1"/>
        <w:jc w:val="center"/>
        <w:rPr>
          <w:rFonts w:ascii="Arial" w:eastAsia="Arial" w:hAnsi="Arial" w:cs="Arial"/>
          <w:color w:val="000000" w:themeColor="text1"/>
          <w:sz w:val="20"/>
          <w:szCs w:val="20"/>
        </w:rPr>
      </w:pPr>
      <w:hyperlink>
        <w:r w:rsidR="4F64C046" w:rsidRPr="4F64C046">
          <w:rPr>
            <w:rStyle w:val="Hyperlink"/>
            <w:rFonts w:ascii="Arial" w:eastAsia="Arial" w:hAnsi="Arial" w:cs="Arial"/>
            <w:b/>
            <w:bCs/>
            <w:sz w:val="20"/>
            <w:szCs w:val="20"/>
            <w:lang w:val="en-US"/>
          </w:rPr>
          <w:t>www.horne-pc.org.uk</w:t>
        </w:r>
      </w:hyperlink>
      <w:r w:rsidR="4F64C046" w:rsidRPr="4F64C046">
        <w:rPr>
          <w:rStyle w:val="eop"/>
          <w:rFonts w:ascii="Arial" w:eastAsia="Arial" w:hAnsi="Arial" w:cs="Arial"/>
          <w:color w:val="000000" w:themeColor="text1"/>
          <w:sz w:val="20"/>
          <w:szCs w:val="20"/>
        </w:rPr>
        <w:t> </w:t>
      </w:r>
    </w:p>
    <w:p w14:paraId="18CDD78C" w14:textId="77777777" w:rsidR="71784728" w:rsidRDefault="4F64C046" w:rsidP="4F64C046">
      <w:pPr>
        <w:spacing w:beforeAutospacing="1" w:afterAutospacing="1"/>
        <w:jc w:val="center"/>
        <w:rPr>
          <w:rFonts w:ascii="Calibri Light" w:eastAsia="Calibri Light" w:hAnsi="Calibri Light" w:cs="Calibri Light"/>
          <w:color w:val="000000" w:themeColor="text1"/>
          <w:sz w:val="16"/>
          <w:szCs w:val="16"/>
        </w:rPr>
      </w:pPr>
      <w:r w:rsidRPr="4F64C046">
        <w:rPr>
          <w:rStyle w:val="normaltextrun"/>
          <w:rFonts w:ascii="Calibri Light" w:eastAsia="Calibri Light" w:hAnsi="Calibri Light" w:cs="Calibri Light"/>
          <w:color w:val="000000" w:themeColor="text1"/>
          <w:lang w:val="en-US"/>
        </w:rPr>
        <w:t>Clerk: Angela Baker 1 Newhouse Terrace Station Road, Edenbridge, Kent TN8 6HJ</w:t>
      </w:r>
      <w:r w:rsidRPr="4F64C046">
        <w:rPr>
          <w:rStyle w:val="eop"/>
          <w:rFonts w:ascii="Calibri Light" w:eastAsia="Calibri Light" w:hAnsi="Calibri Light" w:cs="Calibri Light"/>
          <w:color w:val="000000" w:themeColor="text1"/>
          <w:sz w:val="16"/>
          <w:szCs w:val="16"/>
        </w:rPr>
        <w:t> </w:t>
      </w:r>
    </w:p>
    <w:p w14:paraId="2BD2CA9C" w14:textId="77777777" w:rsidR="71784728" w:rsidRDefault="1AD56A84" w:rsidP="1AD56A84">
      <w:pPr>
        <w:spacing w:beforeAutospacing="1" w:afterAutospacing="1"/>
        <w:jc w:val="center"/>
        <w:rPr>
          <w:rFonts w:ascii="Calibri Light" w:eastAsia="Calibri Light" w:hAnsi="Calibri Light" w:cs="Calibri Light"/>
          <w:color w:val="000000" w:themeColor="text1"/>
          <w:sz w:val="16"/>
          <w:szCs w:val="16"/>
        </w:rPr>
      </w:pPr>
      <w:r w:rsidRPr="1AD56A84">
        <w:rPr>
          <w:rStyle w:val="normaltextrun"/>
          <w:rFonts w:ascii="Calibri Light" w:eastAsia="Calibri Light" w:hAnsi="Calibri Light" w:cs="Calibri Light"/>
          <w:color w:val="000000" w:themeColor="text1"/>
          <w:lang w:val="en-US"/>
        </w:rPr>
        <w:t>Tel:  07823338661 Email: </w:t>
      </w:r>
      <w:hyperlink r:id="rId7">
        <w:r w:rsidRPr="1AD56A84">
          <w:rPr>
            <w:rStyle w:val="Hyperlink"/>
            <w:rFonts w:ascii="Calibri Light" w:eastAsia="Calibri Light" w:hAnsi="Calibri Light" w:cs="Calibri Light"/>
            <w:lang w:val="en-US"/>
          </w:rPr>
          <w:t>horneparishcouncil@hotmail.co.uk</w:t>
        </w:r>
      </w:hyperlink>
      <w:r w:rsidRPr="1AD56A84">
        <w:rPr>
          <w:rStyle w:val="eop"/>
          <w:rFonts w:ascii="Calibri Light" w:eastAsia="Calibri Light" w:hAnsi="Calibri Light" w:cs="Calibri Light"/>
          <w:color w:val="000000" w:themeColor="text1"/>
          <w:sz w:val="16"/>
          <w:szCs w:val="16"/>
        </w:rPr>
        <w:t> </w:t>
      </w:r>
    </w:p>
    <w:p w14:paraId="50B397B7" w14:textId="716A6E0A" w:rsidR="009C18F9" w:rsidRDefault="00095ECE" w:rsidP="4F64C046">
      <w:pPr>
        <w:jc w:val="center"/>
        <w:rPr>
          <w:rFonts w:ascii="Carlito" w:eastAsia="Carlito" w:hAnsi="Carlito" w:cs="Carlito"/>
          <w:b/>
          <w:bCs/>
          <w:sz w:val="20"/>
          <w:szCs w:val="20"/>
        </w:rPr>
      </w:pPr>
      <w:r>
        <w:rPr>
          <w:rFonts w:ascii="Carlito" w:hAnsi="Carlito"/>
          <w:b/>
          <w:bCs/>
          <w:sz w:val="20"/>
          <w:szCs w:val="20"/>
        </w:rPr>
        <w:t xml:space="preserve">Minutes of the meeting on </w:t>
      </w:r>
      <w:r w:rsidR="00D97831">
        <w:rPr>
          <w:rFonts w:ascii="Carlito" w:hAnsi="Carlito"/>
          <w:b/>
          <w:bCs/>
          <w:sz w:val="20"/>
          <w:szCs w:val="20"/>
        </w:rPr>
        <w:t>Monday 17</w:t>
      </w:r>
      <w:r w:rsidR="00D97831" w:rsidRPr="00D97831">
        <w:rPr>
          <w:rFonts w:ascii="Carlito" w:hAnsi="Carlito"/>
          <w:b/>
          <w:bCs/>
          <w:sz w:val="20"/>
          <w:szCs w:val="20"/>
          <w:vertAlign w:val="superscript"/>
        </w:rPr>
        <w:t>th</w:t>
      </w:r>
      <w:r w:rsidR="00D97831">
        <w:rPr>
          <w:rFonts w:ascii="Carlito" w:hAnsi="Carlito"/>
          <w:b/>
          <w:bCs/>
          <w:sz w:val="20"/>
          <w:szCs w:val="20"/>
        </w:rPr>
        <w:t xml:space="preserve"> </w:t>
      </w:r>
      <w:proofErr w:type="gramStart"/>
      <w:r w:rsidR="2912BD5B" w:rsidRPr="2912BD5B">
        <w:rPr>
          <w:rFonts w:ascii="Carlito" w:hAnsi="Carlito"/>
          <w:b/>
          <w:bCs/>
          <w:sz w:val="20"/>
          <w:szCs w:val="20"/>
        </w:rPr>
        <w:t>Ju</w:t>
      </w:r>
      <w:r w:rsidR="00D97831">
        <w:rPr>
          <w:rFonts w:ascii="Carlito" w:hAnsi="Carlito"/>
          <w:b/>
          <w:bCs/>
          <w:sz w:val="20"/>
          <w:szCs w:val="20"/>
        </w:rPr>
        <w:t>ly</w:t>
      </w:r>
      <w:r w:rsidR="2912BD5B" w:rsidRPr="2912BD5B">
        <w:rPr>
          <w:rFonts w:ascii="Carlito" w:hAnsi="Carlito"/>
          <w:b/>
          <w:bCs/>
          <w:sz w:val="20"/>
          <w:szCs w:val="20"/>
        </w:rPr>
        <w:t xml:space="preserve">  2023</w:t>
      </w:r>
      <w:proofErr w:type="gramEnd"/>
      <w:r w:rsidR="2912BD5B" w:rsidRPr="2912BD5B">
        <w:rPr>
          <w:rFonts w:ascii="Carlito" w:hAnsi="Carlito"/>
          <w:b/>
          <w:bCs/>
          <w:sz w:val="20"/>
          <w:szCs w:val="20"/>
        </w:rPr>
        <w:t xml:space="preserve"> at 7.30pm </w:t>
      </w:r>
    </w:p>
    <w:p w14:paraId="14D0278B" w14:textId="77777777" w:rsidR="3577E08A" w:rsidRDefault="41F5B701" w:rsidP="41F5B701">
      <w:pPr>
        <w:jc w:val="center"/>
        <w:rPr>
          <w:rFonts w:ascii="Carlito" w:hAnsi="Carlito"/>
          <w:b/>
          <w:bCs/>
          <w:sz w:val="20"/>
          <w:szCs w:val="20"/>
        </w:rPr>
      </w:pPr>
      <w:proofErr w:type="spellStart"/>
      <w:r w:rsidRPr="41F5B701">
        <w:rPr>
          <w:rFonts w:ascii="Carlito" w:hAnsi="Carlito"/>
          <w:b/>
          <w:bCs/>
          <w:sz w:val="20"/>
          <w:szCs w:val="20"/>
        </w:rPr>
        <w:t>Newchapel</w:t>
      </w:r>
      <w:proofErr w:type="spellEnd"/>
      <w:r w:rsidRPr="41F5B701">
        <w:rPr>
          <w:rFonts w:ascii="Carlito" w:hAnsi="Carlito"/>
          <w:b/>
          <w:bCs/>
          <w:sz w:val="20"/>
          <w:szCs w:val="20"/>
        </w:rPr>
        <w:t xml:space="preserve"> Cricket Pavilion </w:t>
      </w:r>
    </w:p>
    <w:p w14:paraId="1089ADBB" w14:textId="77777777" w:rsidR="00095ECE" w:rsidRPr="00D97831" w:rsidRDefault="00095ECE" w:rsidP="009C18F9">
      <w:pPr>
        <w:rPr>
          <w:rFonts w:asciiTheme="majorHAnsi" w:hAnsiTheme="majorHAnsi" w:cstheme="majorHAnsi"/>
          <w:b/>
          <w:bCs/>
          <w:sz w:val="20"/>
          <w:szCs w:val="20"/>
        </w:rPr>
      </w:pPr>
      <w:r w:rsidRPr="00D97831">
        <w:rPr>
          <w:rFonts w:asciiTheme="majorHAnsi" w:hAnsiTheme="majorHAnsi" w:cstheme="majorHAnsi"/>
          <w:b/>
          <w:bCs/>
          <w:sz w:val="20"/>
          <w:szCs w:val="20"/>
        </w:rPr>
        <w:t xml:space="preserve">In attendance </w:t>
      </w:r>
    </w:p>
    <w:p w14:paraId="0CDA952F" w14:textId="77777777" w:rsidR="00095ECE" w:rsidRPr="00D97831" w:rsidRDefault="00095ECE" w:rsidP="009C18F9">
      <w:pPr>
        <w:rPr>
          <w:rFonts w:asciiTheme="majorHAnsi" w:hAnsiTheme="majorHAnsi" w:cstheme="majorHAnsi"/>
          <w:sz w:val="20"/>
          <w:szCs w:val="20"/>
        </w:rPr>
      </w:pPr>
      <w:r w:rsidRPr="00D97831">
        <w:rPr>
          <w:rFonts w:asciiTheme="majorHAnsi" w:hAnsiTheme="majorHAnsi" w:cstheme="majorHAnsi"/>
          <w:sz w:val="20"/>
          <w:szCs w:val="20"/>
        </w:rPr>
        <w:t>Alison Brown</w:t>
      </w:r>
    </w:p>
    <w:p w14:paraId="3899F308" w14:textId="77777777" w:rsidR="00095ECE" w:rsidRPr="00D97831" w:rsidRDefault="00095ECE" w:rsidP="009C18F9">
      <w:pPr>
        <w:rPr>
          <w:rFonts w:asciiTheme="majorHAnsi" w:hAnsiTheme="majorHAnsi" w:cstheme="majorHAnsi"/>
          <w:sz w:val="20"/>
          <w:szCs w:val="20"/>
        </w:rPr>
      </w:pPr>
      <w:r w:rsidRPr="00D97831">
        <w:rPr>
          <w:rFonts w:asciiTheme="majorHAnsi" w:hAnsiTheme="majorHAnsi" w:cstheme="majorHAnsi"/>
          <w:sz w:val="20"/>
          <w:szCs w:val="20"/>
        </w:rPr>
        <w:t>David Brown</w:t>
      </w:r>
    </w:p>
    <w:p w14:paraId="050D5446" w14:textId="77777777" w:rsidR="00095ECE" w:rsidRPr="00D97831" w:rsidRDefault="00095ECE" w:rsidP="009C18F9">
      <w:pPr>
        <w:rPr>
          <w:rFonts w:asciiTheme="majorHAnsi" w:hAnsiTheme="majorHAnsi" w:cstheme="majorHAnsi"/>
          <w:sz w:val="20"/>
          <w:szCs w:val="20"/>
        </w:rPr>
      </w:pPr>
      <w:r w:rsidRPr="00D97831">
        <w:rPr>
          <w:rFonts w:asciiTheme="majorHAnsi" w:hAnsiTheme="majorHAnsi" w:cstheme="majorHAnsi"/>
          <w:sz w:val="20"/>
          <w:szCs w:val="20"/>
        </w:rPr>
        <w:t>Sian Clutterbuck</w:t>
      </w:r>
    </w:p>
    <w:p w14:paraId="6A6047BF" w14:textId="6ABFFC96" w:rsidR="00095ECE" w:rsidRPr="00D97831" w:rsidRDefault="00095ECE" w:rsidP="009C18F9">
      <w:pPr>
        <w:rPr>
          <w:rFonts w:asciiTheme="majorHAnsi" w:hAnsiTheme="majorHAnsi" w:cstheme="majorHAnsi"/>
          <w:sz w:val="20"/>
          <w:szCs w:val="20"/>
        </w:rPr>
      </w:pPr>
      <w:r w:rsidRPr="00D97831">
        <w:rPr>
          <w:rFonts w:asciiTheme="majorHAnsi" w:hAnsiTheme="majorHAnsi" w:cstheme="majorHAnsi"/>
          <w:sz w:val="20"/>
          <w:szCs w:val="20"/>
        </w:rPr>
        <w:t>Graham Marks</w:t>
      </w:r>
    </w:p>
    <w:p w14:paraId="09EBE806" w14:textId="4EFF1CD4" w:rsidR="00D97831" w:rsidRPr="00D97831" w:rsidRDefault="00D97831" w:rsidP="009C18F9">
      <w:pPr>
        <w:rPr>
          <w:rFonts w:asciiTheme="majorHAnsi" w:hAnsiTheme="majorHAnsi" w:cstheme="majorHAnsi"/>
          <w:sz w:val="20"/>
          <w:szCs w:val="20"/>
        </w:rPr>
      </w:pPr>
      <w:r w:rsidRPr="00D97831">
        <w:rPr>
          <w:rFonts w:asciiTheme="majorHAnsi" w:hAnsiTheme="majorHAnsi" w:cstheme="majorHAnsi"/>
          <w:sz w:val="20"/>
          <w:szCs w:val="20"/>
        </w:rPr>
        <w:t>Mark Sherwood</w:t>
      </w:r>
    </w:p>
    <w:p w14:paraId="5A29783D" w14:textId="72C3ED51" w:rsidR="00D97831" w:rsidRPr="00D97831" w:rsidRDefault="00D97831" w:rsidP="009C18F9">
      <w:pPr>
        <w:rPr>
          <w:rFonts w:asciiTheme="majorHAnsi" w:hAnsiTheme="majorHAnsi" w:cstheme="majorHAnsi"/>
          <w:sz w:val="20"/>
          <w:szCs w:val="20"/>
        </w:rPr>
      </w:pPr>
      <w:r w:rsidRPr="00D97831">
        <w:rPr>
          <w:rFonts w:asciiTheme="majorHAnsi" w:hAnsiTheme="majorHAnsi" w:cstheme="majorHAnsi"/>
          <w:sz w:val="20"/>
          <w:szCs w:val="20"/>
        </w:rPr>
        <w:t>Richard Williams</w:t>
      </w:r>
    </w:p>
    <w:p w14:paraId="64CDB789" w14:textId="2FCE3043" w:rsidR="00095ECE" w:rsidRPr="00D97831" w:rsidRDefault="009C18F9" w:rsidP="009C18F9">
      <w:pPr>
        <w:rPr>
          <w:rFonts w:asciiTheme="majorHAnsi" w:hAnsiTheme="majorHAnsi" w:cstheme="majorHAnsi"/>
          <w:sz w:val="20"/>
          <w:szCs w:val="20"/>
        </w:rPr>
      </w:pPr>
      <w:r w:rsidRPr="00D97831">
        <w:rPr>
          <w:rFonts w:asciiTheme="majorHAnsi" w:hAnsiTheme="majorHAnsi" w:cstheme="majorHAnsi"/>
          <w:sz w:val="20"/>
          <w:szCs w:val="20"/>
        </w:rPr>
        <w:t>Angela Baker, Clerk</w:t>
      </w:r>
    </w:p>
    <w:p w14:paraId="4306E021" w14:textId="77777777" w:rsidR="009C18F9" w:rsidRPr="00D97831" w:rsidRDefault="009C18F9" w:rsidP="2912BD5B">
      <w:pPr>
        <w:jc w:val="center"/>
        <w:rPr>
          <w:rFonts w:asciiTheme="majorHAnsi" w:hAnsiTheme="majorHAnsi" w:cstheme="majorHAnsi"/>
          <w:b/>
          <w:bCs/>
          <w:sz w:val="20"/>
          <w:szCs w:val="20"/>
        </w:rPr>
      </w:pPr>
    </w:p>
    <w:p w14:paraId="2B3BF171"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 xml:space="preserve">1.APOLOGIES FOR ABSENCE FROM </w:t>
      </w:r>
      <w:r w:rsidRPr="00D97831">
        <w:rPr>
          <w:rStyle w:val="eop"/>
          <w:rFonts w:asciiTheme="majorHAnsi" w:hAnsiTheme="majorHAnsi" w:cstheme="majorHAnsi"/>
          <w:color w:val="000000"/>
          <w:sz w:val="20"/>
          <w:szCs w:val="20"/>
        </w:rPr>
        <w:t> </w:t>
      </w:r>
    </w:p>
    <w:p w14:paraId="35AA44F5"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roofErr w:type="spellStart"/>
      <w:r w:rsidRPr="00D97831">
        <w:rPr>
          <w:rStyle w:val="normaltextrun"/>
          <w:rFonts w:asciiTheme="majorHAnsi" w:eastAsia="Arial Unicode MS" w:hAnsiTheme="majorHAnsi" w:cstheme="majorHAnsi"/>
          <w:b/>
          <w:bCs/>
          <w:sz w:val="20"/>
          <w:szCs w:val="20"/>
        </w:rPr>
        <w:t>Amiela</w:t>
      </w:r>
      <w:proofErr w:type="spellEnd"/>
      <w:r w:rsidRPr="00D97831">
        <w:rPr>
          <w:rStyle w:val="normaltextrun"/>
          <w:rFonts w:asciiTheme="majorHAnsi" w:eastAsia="Arial Unicode MS" w:hAnsiTheme="majorHAnsi" w:cstheme="majorHAnsi"/>
          <w:b/>
          <w:bCs/>
          <w:sz w:val="20"/>
          <w:szCs w:val="20"/>
        </w:rPr>
        <w:t xml:space="preserve"> Miche</w:t>
      </w:r>
      <w:r w:rsidRPr="00D97831">
        <w:rPr>
          <w:rStyle w:val="eop"/>
          <w:rFonts w:asciiTheme="majorHAnsi" w:hAnsiTheme="majorHAnsi" w:cstheme="majorHAnsi"/>
          <w:color w:val="000000"/>
          <w:sz w:val="20"/>
          <w:szCs w:val="20"/>
        </w:rPr>
        <w:t> </w:t>
      </w:r>
    </w:p>
    <w:p w14:paraId="60243ABA"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Lesley Steeds</w:t>
      </w:r>
      <w:r w:rsidRPr="00D97831">
        <w:rPr>
          <w:rStyle w:val="eop"/>
          <w:rFonts w:asciiTheme="majorHAnsi" w:hAnsiTheme="majorHAnsi" w:cstheme="majorHAnsi"/>
          <w:color w:val="000000"/>
          <w:sz w:val="20"/>
          <w:szCs w:val="20"/>
        </w:rPr>
        <w:t> </w:t>
      </w:r>
    </w:p>
    <w:p w14:paraId="68EDD599"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t> </w:t>
      </w:r>
    </w:p>
    <w:p w14:paraId="07283B3B"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000000"/>
          <w:sz w:val="20"/>
          <w:szCs w:val="20"/>
        </w:rPr>
      </w:pPr>
      <w:r w:rsidRPr="00D97831">
        <w:rPr>
          <w:rStyle w:val="normaltextrun"/>
          <w:rFonts w:asciiTheme="majorHAnsi" w:eastAsia="Arial Unicode MS" w:hAnsiTheme="majorHAnsi" w:cstheme="majorHAnsi"/>
          <w:b/>
          <w:bCs/>
          <w:sz w:val="20"/>
          <w:szCs w:val="20"/>
        </w:rPr>
        <w:t>2. NO DECLARATIONS OF INTERESTS OR PREDETERMINATION</w:t>
      </w:r>
      <w:r w:rsidRPr="00D97831">
        <w:rPr>
          <w:rStyle w:val="eop"/>
          <w:rFonts w:asciiTheme="majorHAnsi" w:hAnsiTheme="majorHAnsi" w:cstheme="majorHAnsi"/>
          <w:color w:val="000000"/>
          <w:sz w:val="20"/>
          <w:szCs w:val="20"/>
        </w:rPr>
        <w:t> </w:t>
      </w:r>
    </w:p>
    <w:p w14:paraId="79B406B6"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2D750872"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3. PUBLIC QUESTIONS AND STATEMENTS</w:t>
      </w:r>
      <w:r w:rsidRPr="00D97831">
        <w:rPr>
          <w:rStyle w:val="eop"/>
          <w:rFonts w:asciiTheme="majorHAnsi" w:hAnsiTheme="majorHAnsi" w:cstheme="majorHAnsi"/>
          <w:color w:val="000000"/>
          <w:sz w:val="20"/>
          <w:szCs w:val="20"/>
        </w:rPr>
        <w:t> </w:t>
      </w:r>
    </w:p>
    <w:p w14:paraId="7DD1D839"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000000"/>
          <w:sz w:val="20"/>
          <w:szCs w:val="20"/>
        </w:rPr>
      </w:pPr>
      <w:r w:rsidRPr="00D97831">
        <w:rPr>
          <w:rStyle w:val="normaltextrun"/>
          <w:rFonts w:asciiTheme="majorHAnsi" w:eastAsia="Arial Unicode MS" w:hAnsiTheme="majorHAnsi" w:cstheme="majorHAnsi"/>
          <w:sz w:val="20"/>
          <w:szCs w:val="20"/>
        </w:rPr>
        <w:t>A MOP highlighted concerns about the pavement and highways in the parish. Clerk to distribute the links for reporting issues to SCC and TDC. Clerk to contact TDC as well.</w:t>
      </w:r>
      <w:r w:rsidRPr="00D97831">
        <w:rPr>
          <w:rStyle w:val="eop"/>
          <w:rFonts w:asciiTheme="majorHAnsi" w:hAnsiTheme="majorHAnsi" w:cstheme="majorHAnsi"/>
          <w:color w:val="000000"/>
          <w:sz w:val="20"/>
          <w:szCs w:val="20"/>
        </w:rPr>
        <w:t> </w:t>
      </w:r>
    </w:p>
    <w:p w14:paraId="66192E20"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7661089A"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000000"/>
          <w:sz w:val="20"/>
          <w:szCs w:val="20"/>
        </w:rPr>
      </w:pPr>
      <w:r w:rsidRPr="00D97831">
        <w:rPr>
          <w:rStyle w:val="normaltextrun"/>
          <w:rFonts w:asciiTheme="majorHAnsi" w:eastAsia="Arial Unicode MS" w:hAnsiTheme="majorHAnsi" w:cstheme="majorHAnsi"/>
          <w:b/>
          <w:bCs/>
          <w:sz w:val="20"/>
          <w:szCs w:val="20"/>
        </w:rPr>
        <w:t>4. RECEIVED, ADOPTED AND SIGNED THE MINUTES OF THE COUNCIL MEETING JUNE 2023</w:t>
      </w:r>
      <w:r w:rsidRPr="00D97831">
        <w:rPr>
          <w:rStyle w:val="eop"/>
          <w:rFonts w:asciiTheme="majorHAnsi" w:hAnsiTheme="majorHAnsi" w:cstheme="majorHAnsi"/>
          <w:color w:val="000000"/>
          <w:sz w:val="20"/>
          <w:szCs w:val="20"/>
        </w:rPr>
        <w:t> </w:t>
      </w:r>
    </w:p>
    <w:p w14:paraId="2305874A"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0393EC91"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5. COUNTY AND DISTRICT COUNCILLOR REPORTS </w:t>
      </w:r>
      <w:r w:rsidRPr="00D97831">
        <w:rPr>
          <w:rStyle w:val="eop"/>
          <w:rFonts w:asciiTheme="majorHAnsi" w:hAnsiTheme="majorHAnsi" w:cstheme="majorHAnsi"/>
          <w:color w:val="000000"/>
          <w:sz w:val="20"/>
          <w:szCs w:val="20"/>
        </w:rPr>
        <w:t> </w:t>
      </w:r>
    </w:p>
    <w:p w14:paraId="5CE72A73"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 xml:space="preserve">CC was not </w:t>
      </w:r>
      <w:proofErr w:type="gramStart"/>
      <w:r w:rsidRPr="00D97831">
        <w:rPr>
          <w:rStyle w:val="normaltextrun"/>
          <w:rFonts w:asciiTheme="majorHAnsi" w:eastAsia="Arial Unicode MS" w:hAnsiTheme="majorHAnsi" w:cstheme="majorHAnsi"/>
          <w:sz w:val="20"/>
          <w:szCs w:val="20"/>
        </w:rPr>
        <w:t>present</w:t>
      </w:r>
      <w:proofErr w:type="gramEnd"/>
      <w:r w:rsidRPr="00D97831">
        <w:rPr>
          <w:rStyle w:val="eop"/>
          <w:rFonts w:asciiTheme="majorHAnsi" w:hAnsiTheme="majorHAnsi" w:cstheme="majorHAnsi"/>
          <w:color w:val="000000"/>
          <w:sz w:val="20"/>
          <w:szCs w:val="20"/>
        </w:rPr>
        <w:t> </w:t>
      </w:r>
    </w:p>
    <w:p w14:paraId="2B546B53" w14:textId="77777777" w:rsidR="00D97831" w:rsidRPr="00D97831" w:rsidRDefault="00D97831" w:rsidP="00D97831">
      <w:pPr>
        <w:pStyle w:val="paragraph"/>
        <w:spacing w:before="0" w:beforeAutospacing="0" w:after="0" w:afterAutospacing="0"/>
        <w:textAlignment w:val="baseline"/>
        <w:rPr>
          <w:rStyle w:val="eop"/>
          <w:rFonts w:asciiTheme="majorHAnsi" w:hAnsiTheme="majorHAnsi" w:cstheme="majorHAnsi"/>
          <w:color w:val="000000"/>
          <w:sz w:val="20"/>
          <w:szCs w:val="20"/>
        </w:rPr>
      </w:pPr>
      <w:r w:rsidRPr="00D97831">
        <w:rPr>
          <w:rStyle w:val="normaltextrun"/>
          <w:rFonts w:asciiTheme="majorHAnsi" w:eastAsia="Arial Unicode MS" w:hAnsiTheme="majorHAnsi" w:cstheme="majorHAnsi"/>
          <w:sz w:val="20"/>
          <w:szCs w:val="20"/>
        </w:rPr>
        <w:t xml:space="preserve">Nothing to report from </w:t>
      </w:r>
      <w:proofErr w:type="gramStart"/>
      <w:r w:rsidRPr="00D97831">
        <w:rPr>
          <w:rStyle w:val="normaltextrun"/>
          <w:rFonts w:asciiTheme="majorHAnsi" w:eastAsia="Arial Unicode MS" w:hAnsiTheme="majorHAnsi" w:cstheme="majorHAnsi"/>
          <w:sz w:val="20"/>
          <w:szCs w:val="20"/>
        </w:rPr>
        <w:t>DCs</w:t>
      </w:r>
      <w:proofErr w:type="gramEnd"/>
      <w:r w:rsidRPr="00D97831">
        <w:rPr>
          <w:rStyle w:val="normaltextrun"/>
          <w:rFonts w:asciiTheme="majorHAnsi" w:eastAsia="Arial Unicode MS" w:hAnsiTheme="majorHAnsi" w:cstheme="majorHAnsi"/>
          <w:sz w:val="20"/>
          <w:szCs w:val="20"/>
        </w:rPr>
        <w:t> </w:t>
      </w:r>
      <w:r w:rsidRPr="00D97831">
        <w:rPr>
          <w:rStyle w:val="eop"/>
          <w:rFonts w:asciiTheme="majorHAnsi" w:hAnsiTheme="majorHAnsi" w:cstheme="majorHAnsi"/>
          <w:color w:val="000000"/>
          <w:sz w:val="20"/>
          <w:szCs w:val="20"/>
        </w:rPr>
        <w:t> </w:t>
      </w:r>
    </w:p>
    <w:p w14:paraId="4CA243B5"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60A6180E"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6. ADMINISTRATION AND PARISH ENVIROMENT </w:t>
      </w:r>
      <w:r w:rsidRPr="00D97831">
        <w:rPr>
          <w:rStyle w:val="eop"/>
          <w:rFonts w:asciiTheme="majorHAnsi" w:hAnsiTheme="majorHAnsi" w:cstheme="majorHAnsi"/>
          <w:color w:val="000000"/>
          <w:sz w:val="20"/>
          <w:szCs w:val="20"/>
        </w:rPr>
        <w:t> </w:t>
      </w:r>
    </w:p>
    <w:p w14:paraId="5EF5C72C"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6.1</w:t>
      </w:r>
      <w:r w:rsidRPr="00D97831">
        <w:rPr>
          <w:rStyle w:val="normaltextrun"/>
          <w:rFonts w:asciiTheme="majorHAnsi" w:eastAsia="Arial Unicode MS" w:hAnsiTheme="majorHAnsi" w:cstheme="majorHAnsi"/>
          <w:sz w:val="20"/>
          <w:szCs w:val="20"/>
        </w:rPr>
        <w:t xml:space="preserve"> The PC received a report and a visit from the local PCSO, he spoke about officer response times, officer numbers and speeding. HPC </w:t>
      </w:r>
      <w:proofErr w:type="spellStart"/>
      <w:r w:rsidRPr="00D97831">
        <w:rPr>
          <w:rStyle w:val="normaltextrun"/>
          <w:rFonts w:asciiTheme="majorHAnsi" w:eastAsia="Arial Unicode MS" w:hAnsiTheme="majorHAnsi" w:cstheme="majorHAnsi"/>
          <w:sz w:val="20"/>
          <w:szCs w:val="20"/>
        </w:rPr>
        <w:t>cllrs</w:t>
      </w:r>
      <w:proofErr w:type="spellEnd"/>
      <w:r w:rsidRPr="00D97831">
        <w:rPr>
          <w:rStyle w:val="normaltextrun"/>
          <w:rFonts w:asciiTheme="majorHAnsi" w:eastAsia="Arial Unicode MS" w:hAnsiTheme="majorHAnsi" w:cstheme="majorHAnsi"/>
          <w:sz w:val="20"/>
          <w:szCs w:val="20"/>
        </w:rPr>
        <w:t xml:space="preserve"> said they were keen get some speeding reports and action over the problems in </w:t>
      </w:r>
      <w:proofErr w:type="spellStart"/>
      <w:proofErr w:type="gramStart"/>
      <w:r w:rsidRPr="00D97831">
        <w:rPr>
          <w:rStyle w:val="normaltextrun"/>
          <w:rFonts w:asciiTheme="majorHAnsi" w:eastAsia="Arial Unicode MS" w:hAnsiTheme="majorHAnsi" w:cstheme="majorHAnsi"/>
          <w:sz w:val="20"/>
          <w:szCs w:val="20"/>
        </w:rPr>
        <w:t>Smallfield</w:t>
      </w:r>
      <w:proofErr w:type="spellEnd"/>
      <w:r w:rsidRPr="00D97831">
        <w:rPr>
          <w:rStyle w:val="normaltextrun"/>
          <w:rFonts w:asciiTheme="majorHAnsi" w:eastAsia="Arial Unicode MS" w:hAnsiTheme="majorHAnsi" w:cstheme="majorHAnsi"/>
          <w:sz w:val="20"/>
          <w:szCs w:val="20"/>
        </w:rPr>
        <w:t xml:space="preserve"> road</w:t>
      </w:r>
      <w:proofErr w:type="gramEnd"/>
      <w:r w:rsidRPr="00D97831">
        <w:rPr>
          <w:rStyle w:val="normaltextrun"/>
          <w:rFonts w:asciiTheme="majorHAnsi" w:eastAsia="Arial Unicode MS" w:hAnsiTheme="majorHAnsi" w:cstheme="majorHAnsi"/>
          <w:sz w:val="20"/>
          <w:szCs w:val="20"/>
        </w:rPr>
        <w:t>, these have been previously highlighted. PCSO to contact Ed Ferris who will be in contact with Clerk.</w:t>
      </w:r>
      <w:r w:rsidRPr="00D97831">
        <w:rPr>
          <w:rStyle w:val="eop"/>
          <w:rFonts w:asciiTheme="majorHAnsi" w:hAnsiTheme="majorHAnsi" w:cstheme="majorHAnsi"/>
          <w:color w:val="000000"/>
          <w:sz w:val="20"/>
          <w:szCs w:val="20"/>
        </w:rPr>
        <w:t> </w:t>
      </w:r>
    </w:p>
    <w:p w14:paraId="15E6C704"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t> </w:t>
      </w:r>
    </w:p>
    <w:p w14:paraId="5C5CDECD" w14:textId="77777777" w:rsidR="00D97831" w:rsidRDefault="00D97831" w:rsidP="00D97831">
      <w:pPr>
        <w:pStyle w:val="paragraph"/>
        <w:spacing w:before="0" w:beforeAutospacing="0" w:after="0" w:afterAutospacing="0"/>
        <w:textAlignment w:val="baseline"/>
        <w:rPr>
          <w:rStyle w:val="normaltextrun"/>
          <w:rFonts w:asciiTheme="majorHAnsi" w:eastAsia="Arial Unicode MS" w:hAnsiTheme="majorHAnsi" w:cstheme="majorHAnsi"/>
          <w:color w:val="242424"/>
          <w:sz w:val="20"/>
          <w:szCs w:val="20"/>
        </w:rPr>
      </w:pPr>
      <w:r w:rsidRPr="00D97831">
        <w:rPr>
          <w:rStyle w:val="normaltextrun"/>
          <w:rFonts w:asciiTheme="majorHAnsi" w:eastAsia="Arial Unicode MS" w:hAnsiTheme="majorHAnsi" w:cstheme="majorHAnsi"/>
          <w:b/>
          <w:bCs/>
          <w:color w:val="242424"/>
          <w:sz w:val="20"/>
          <w:szCs w:val="20"/>
        </w:rPr>
        <w:t>6.2</w:t>
      </w:r>
      <w:r w:rsidRPr="00D97831">
        <w:rPr>
          <w:rStyle w:val="normaltextrun"/>
          <w:rFonts w:asciiTheme="majorHAnsi" w:eastAsia="Arial Unicode MS" w:hAnsiTheme="majorHAnsi" w:cstheme="majorHAnsi"/>
          <w:color w:val="242424"/>
          <w:sz w:val="20"/>
          <w:szCs w:val="20"/>
        </w:rPr>
        <w:t xml:space="preserve"> Enforcement report made regarding Phoebes Place, </w:t>
      </w:r>
      <w:proofErr w:type="gramStart"/>
      <w:r w:rsidRPr="00D97831">
        <w:rPr>
          <w:rStyle w:val="normaltextrun"/>
          <w:rFonts w:asciiTheme="majorHAnsi" w:eastAsia="Arial Unicode MS" w:hAnsiTheme="majorHAnsi" w:cstheme="majorHAnsi"/>
          <w:color w:val="242424"/>
          <w:sz w:val="20"/>
          <w:szCs w:val="20"/>
        </w:rPr>
        <w:t>Bones lane</w:t>
      </w:r>
      <w:proofErr w:type="gramEnd"/>
      <w:r w:rsidRPr="00D97831">
        <w:rPr>
          <w:rStyle w:val="normaltextrun"/>
          <w:rFonts w:asciiTheme="majorHAnsi" w:eastAsia="Arial Unicode MS" w:hAnsiTheme="majorHAnsi" w:cstheme="majorHAnsi"/>
          <w:color w:val="242424"/>
          <w:sz w:val="20"/>
          <w:szCs w:val="20"/>
        </w:rPr>
        <w:t xml:space="preserve"> – For noting</w:t>
      </w:r>
    </w:p>
    <w:p w14:paraId="516DAABC" w14:textId="080C5671"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color w:val="242424"/>
          <w:sz w:val="20"/>
          <w:szCs w:val="20"/>
        </w:rPr>
        <w:t xml:space="preserve"> </w:t>
      </w:r>
      <w:r w:rsidRPr="00D97831">
        <w:rPr>
          <w:rStyle w:val="eop"/>
          <w:rFonts w:asciiTheme="majorHAnsi" w:hAnsiTheme="majorHAnsi" w:cstheme="majorHAnsi"/>
          <w:color w:val="242424"/>
          <w:sz w:val="20"/>
          <w:szCs w:val="20"/>
        </w:rPr>
        <w:t> </w:t>
      </w:r>
    </w:p>
    <w:p w14:paraId="773BD6AB"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242424"/>
          <w:sz w:val="20"/>
          <w:szCs w:val="20"/>
        </w:rPr>
      </w:pPr>
      <w:r w:rsidRPr="00D97831">
        <w:rPr>
          <w:rStyle w:val="normaltextrun"/>
          <w:rFonts w:asciiTheme="majorHAnsi" w:eastAsia="Arial Unicode MS" w:hAnsiTheme="majorHAnsi" w:cstheme="majorHAnsi"/>
          <w:color w:val="242424"/>
          <w:sz w:val="20"/>
          <w:szCs w:val="20"/>
        </w:rPr>
        <w:t xml:space="preserve">Members of the public had discussions about this within the </w:t>
      </w:r>
      <w:proofErr w:type="gramStart"/>
      <w:r w:rsidRPr="00D97831">
        <w:rPr>
          <w:rStyle w:val="normaltextrun"/>
          <w:rFonts w:asciiTheme="majorHAnsi" w:eastAsia="Arial Unicode MS" w:hAnsiTheme="majorHAnsi" w:cstheme="majorHAnsi"/>
          <w:color w:val="242424"/>
          <w:sz w:val="20"/>
          <w:szCs w:val="20"/>
        </w:rPr>
        <w:t>meeting</w:t>
      </w:r>
      <w:proofErr w:type="gramEnd"/>
      <w:r w:rsidRPr="00D97831">
        <w:rPr>
          <w:rStyle w:val="normaltextrun"/>
          <w:rFonts w:asciiTheme="majorHAnsi" w:eastAsia="Arial Unicode MS" w:hAnsiTheme="majorHAnsi" w:cstheme="majorHAnsi"/>
          <w:color w:val="242424"/>
          <w:sz w:val="20"/>
          <w:szCs w:val="20"/>
        </w:rPr>
        <w:t xml:space="preserve"> but they were reminded that it was in the hands of enforcement and that any further concerns should be raised with TDC. Horne Parish Council have no enforcement powers and are consultees only when planning applications are made.</w:t>
      </w:r>
      <w:r w:rsidRPr="00D97831">
        <w:rPr>
          <w:rStyle w:val="eop"/>
          <w:rFonts w:asciiTheme="majorHAnsi" w:hAnsiTheme="majorHAnsi" w:cstheme="majorHAnsi"/>
          <w:color w:val="242424"/>
          <w:sz w:val="20"/>
          <w:szCs w:val="20"/>
        </w:rPr>
        <w:t> </w:t>
      </w:r>
    </w:p>
    <w:p w14:paraId="2BE9FE63"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4DA75F4C"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b/>
          <w:bCs/>
          <w:color w:val="000000" w:themeColor="text1"/>
          <w:sz w:val="20"/>
          <w:szCs w:val="20"/>
        </w:rPr>
      </w:pPr>
      <w:r w:rsidRPr="00D97831">
        <w:rPr>
          <w:rStyle w:val="normaltextrun"/>
          <w:rFonts w:asciiTheme="majorHAnsi" w:eastAsia="Arial Unicode MS" w:hAnsiTheme="majorHAnsi" w:cstheme="majorHAnsi"/>
          <w:b/>
          <w:bCs/>
          <w:color w:val="000000" w:themeColor="text1"/>
          <w:sz w:val="20"/>
          <w:szCs w:val="20"/>
        </w:rPr>
        <w:t xml:space="preserve">6.3 Notice Board costs for Cricket Club were </w:t>
      </w:r>
      <w:proofErr w:type="gramStart"/>
      <w:r w:rsidRPr="00D97831">
        <w:rPr>
          <w:rStyle w:val="normaltextrun"/>
          <w:rFonts w:asciiTheme="majorHAnsi" w:eastAsia="Arial Unicode MS" w:hAnsiTheme="majorHAnsi" w:cstheme="majorHAnsi"/>
          <w:b/>
          <w:bCs/>
          <w:color w:val="000000" w:themeColor="text1"/>
          <w:sz w:val="20"/>
          <w:szCs w:val="20"/>
        </w:rPr>
        <w:t>agreed</w:t>
      </w:r>
      <w:proofErr w:type="gramEnd"/>
      <w:r w:rsidRPr="00D97831">
        <w:rPr>
          <w:rStyle w:val="normaltextrun"/>
          <w:rFonts w:asciiTheme="majorHAnsi" w:eastAsia="Arial Unicode MS" w:hAnsiTheme="majorHAnsi" w:cstheme="majorHAnsi"/>
          <w:b/>
          <w:bCs/>
          <w:color w:val="000000" w:themeColor="text1"/>
          <w:sz w:val="20"/>
          <w:szCs w:val="20"/>
        </w:rPr>
        <w:t xml:space="preserve"> </w:t>
      </w:r>
      <w:r w:rsidRPr="00D97831">
        <w:rPr>
          <w:rStyle w:val="eop"/>
          <w:rFonts w:asciiTheme="majorHAnsi" w:hAnsiTheme="majorHAnsi" w:cstheme="majorHAnsi"/>
          <w:b/>
          <w:bCs/>
          <w:color w:val="000000" w:themeColor="text1"/>
          <w:sz w:val="20"/>
          <w:szCs w:val="20"/>
        </w:rPr>
        <w:t> </w:t>
      </w:r>
    </w:p>
    <w:p w14:paraId="28FFC625"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color w:val="2F5496"/>
          <w:sz w:val="20"/>
          <w:szCs w:val="20"/>
        </w:rPr>
      </w:pPr>
      <w:r w:rsidRPr="00D97831">
        <w:rPr>
          <w:rStyle w:val="normaltextrun"/>
          <w:rFonts w:asciiTheme="majorHAnsi" w:eastAsia="Arial Unicode MS" w:hAnsiTheme="majorHAnsi" w:cstheme="majorHAnsi"/>
          <w:color w:val="444444"/>
          <w:sz w:val="20"/>
          <w:szCs w:val="20"/>
        </w:rPr>
        <w:t>4 x A4 Man-made Timber noticeboard (Ref: PSN)</w:t>
      </w:r>
      <w:r w:rsidRPr="00D97831">
        <w:rPr>
          <w:rStyle w:val="eop"/>
          <w:rFonts w:asciiTheme="majorHAnsi" w:hAnsiTheme="majorHAnsi" w:cstheme="majorHAnsi"/>
          <w:color w:val="444444"/>
          <w:sz w:val="20"/>
          <w:szCs w:val="20"/>
        </w:rPr>
        <w:t> </w:t>
      </w:r>
    </w:p>
    <w:p w14:paraId="7761439E"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£501.54</w:t>
      </w:r>
      <w:r w:rsidRPr="00D97831">
        <w:rPr>
          <w:rStyle w:val="eop"/>
          <w:rFonts w:asciiTheme="majorHAnsi" w:hAnsiTheme="majorHAnsi" w:cstheme="majorHAnsi"/>
          <w:color w:val="000000"/>
          <w:sz w:val="20"/>
          <w:szCs w:val="20"/>
        </w:rPr>
        <w:t> </w:t>
      </w:r>
    </w:p>
    <w:p w14:paraId="33FA0FF1" w14:textId="77777777" w:rsidR="00D97831" w:rsidRDefault="00D97831" w:rsidP="00D97831">
      <w:pPr>
        <w:pStyle w:val="paragraph"/>
        <w:spacing w:before="0" w:beforeAutospacing="0" w:after="0" w:afterAutospacing="0"/>
        <w:textAlignment w:val="baseline"/>
        <w:rPr>
          <w:rStyle w:val="normaltextrun"/>
          <w:rFonts w:asciiTheme="majorHAnsi" w:eastAsia="Arial Unicode MS" w:hAnsiTheme="majorHAnsi" w:cstheme="majorHAnsi"/>
          <w:sz w:val="20"/>
          <w:szCs w:val="20"/>
        </w:rPr>
      </w:pPr>
      <w:r w:rsidRPr="00D97831">
        <w:rPr>
          <w:rStyle w:val="normaltextrun"/>
          <w:rFonts w:asciiTheme="majorHAnsi" w:eastAsia="Arial Unicode MS" w:hAnsiTheme="majorHAnsi" w:cstheme="majorHAnsi"/>
          <w:b/>
          <w:bCs/>
          <w:sz w:val="20"/>
          <w:szCs w:val="20"/>
        </w:rPr>
        <w:t>6.4</w:t>
      </w:r>
      <w:r w:rsidRPr="00D97831">
        <w:rPr>
          <w:rStyle w:val="normaltextrun"/>
          <w:rFonts w:asciiTheme="majorHAnsi" w:eastAsia="Arial Unicode MS" w:hAnsiTheme="majorHAnsi" w:cstheme="majorHAnsi"/>
          <w:sz w:val="20"/>
          <w:szCs w:val="20"/>
        </w:rPr>
        <w:t xml:space="preserve"> </w:t>
      </w:r>
      <w:r w:rsidRPr="00D97831">
        <w:rPr>
          <w:rStyle w:val="normaltextrun"/>
          <w:rFonts w:asciiTheme="majorHAnsi" w:eastAsia="Arial Unicode MS" w:hAnsiTheme="majorHAnsi" w:cstheme="majorHAnsi"/>
          <w:b/>
          <w:bCs/>
          <w:sz w:val="20"/>
          <w:szCs w:val="20"/>
        </w:rPr>
        <w:t xml:space="preserve">Church correspondence </w:t>
      </w:r>
      <w:proofErr w:type="gramStart"/>
      <w:r w:rsidRPr="00D97831">
        <w:rPr>
          <w:rStyle w:val="normaltextrun"/>
          <w:rFonts w:asciiTheme="majorHAnsi" w:eastAsia="Arial Unicode MS" w:hAnsiTheme="majorHAnsi" w:cstheme="majorHAnsi"/>
          <w:b/>
          <w:bCs/>
          <w:sz w:val="20"/>
          <w:szCs w:val="20"/>
        </w:rPr>
        <w:t>update </w:t>
      </w:r>
      <w:r w:rsidRPr="00D97831">
        <w:rPr>
          <w:rStyle w:val="normaltextrun"/>
          <w:rFonts w:asciiTheme="majorHAnsi" w:eastAsia="Arial Unicode MS" w:hAnsiTheme="majorHAnsi" w:cstheme="majorHAnsi"/>
          <w:sz w:val="20"/>
          <w:szCs w:val="20"/>
        </w:rPr>
        <w:t xml:space="preserve"> –</w:t>
      </w:r>
      <w:proofErr w:type="gramEnd"/>
      <w:r w:rsidRPr="00D97831">
        <w:rPr>
          <w:rStyle w:val="normaltextrun"/>
          <w:rFonts w:asciiTheme="majorHAnsi" w:eastAsia="Arial Unicode MS" w:hAnsiTheme="majorHAnsi" w:cstheme="majorHAnsi"/>
          <w:sz w:val="20"/>
          <w:szCs w:val="20"/>
        </w:rPr>
        <w:t xml:space="preserve"> Clerk explained the church are not agreeing to meet HPC regarding the concerns over the lack of provision for a parish public meeting space. Next step / correspondence to be discussed Sept Meeting. </w:t>
      </w:r>
    </w:p>
    <w:p w14:paraId="696BFDDB" w14:textId="7ED7B2FA"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t> </w:t>
      </w:r>
    </w:p>
    <w:p w14:paraId="6EF6A554"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7. PLANNING AND LICENCE APPLICATIONS</w:t>
      </w:r>
      <w:r w:rsidRPr="00D97831">
        <w:rPr>
          <w:rStyle w:val="eop"/>
          <w:rFonts w:asciiTheme="majorHAnsi" w:hAnsiTheme="majorHAnsi" w:cstheme="majorHAnsi"/>
          <w:color w:val="000000"/>
          <w:sz w:val="20"/>
          <w:szCs w:val="20"/>
        </w:rPr>
        <w:t> </w:t>
      </w:r>
    </w:p>
    <w:p w14:paraId="07318181"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2023/479 - Object</w:t>
      </w:r>
      <w:r w:rsidRPr="00D97831">
        <w:rPr>
          <w:rStyle w:val="eop"/>
          <w:rFonts w:asciiTheme="majorHAnsi" w:hAnsiTheme="majorHAnsi" w:cstheme="majorHAnsi"/>
          <w:color w:val="000000"/>
          <w:sz w:val="20"/>
          <w:szCs w:val="20"/>
        </w:rPr>
        <w:t> </w:t>
      </w:r>
    </w:p>
    <w:p w14:paraId="1141DA41"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 xml:space="preserve">Planning application shows lack of </w:t>
      </w:r>
      <w:proofErr w:type="gramStart"/>
      <w:r w:rsidRPr="00D97831">
        <w:rPr>
          <w:rStyle w:val="normaltextrun"/>
          <w:rFonts w:asciiTheme="majorHAnsi" w:eastAsia="Arial Unicode MS" w:hAnsiTheme="majorHAnsi" w:cstheme="majorHAnsi"/>
          <w:b/>
          <w:bCs/>
          <w:sz w:val="20"/>
          <w:szCs w:val="20"/>
        </w:rPr>
        <w:t>clarity</w:t>
      </w:r>
      <w:proofErr w:type="gramEnd"/>
      <w:r w:rsidRPr="00D97831">
        <w:rPr>
          <w:rStyle w:val="normaltextrun"/>
          <w:rFonts w:asciiTheme="majorHAnsi" w:eastAsia="Arial Unicode MS" w:hAnsiTheme="majorHAnsi" w:cstheme="majorHAnsi"/>
          <w:b/>
          <w:bCs/>
          <w:sz w:val="20"/>
          <w:szCs w:val="20"/>
        </w:rPr>
        <w:t xml:space="preserve"> </w:t>
      </w:r>
      <w:r w:rsidRPr="00D97831">
        <w:rPr>
          <w:rStyle w:val="eop"/>
          <w:rFonts w:asciiTheme="majorHAnsi" w:hAnsiTheme="majorHAnsi" w:cstheme="majorHAnsi"/>
          <w:color w:val="000000"/>
          <w:sz w:val="20"/>
          <w:szCs w:val="20"/>
        </w:rPr>
        <w:t> </w:t>
      </w:r>
    </w:p>
    <w:p w14:paraId="265E9F6B"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 xml:space="preserve">2023/655 - Support </w:t>
      </w:r>
      <w:r w:rsidRPr="00D97831">
        <w:rPr>
          <w:rStyle w:val="eop"/>
          <w:rFonts w:asciiTheme="majorHAnsi" w:hAnsiTheme="majorHAnsi" w:cstheme="majorHAnsi"/>
          <w:color w:val="000000"/>
          <w:sz w:val="20"/>
          <w:szCs w:val="20"/>
        </w:rPr>
        <w:t> </w:t>
      </w:r>
    </w:p>
    <w:p w14:paraId="1716A15E"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2023/718 - Support – Providing this is in no way treated as a separate dwelling to the property.</w:t>
      </w:r>
      <w:r w:rsidRPr="00D97831">
        <w:rPr>
          <w:rStyle w:val="eop"/>
          <w:rFonts w:asciiTheme="majorHAnsi" w:hAnsiTheme="majorHAnsi" w:cstheme="majorHAnsi"/>
          <w:color w:val="000000"/>
          <w:sz w:val="20"/>
          <w:szCs w:val="20"/>
        </w:rPr>
        <w:t> </w:t>
      </w:r>
    </w:p>
    <w:p w14:paraId="5A39504A"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2023/627 - No Comment</w:t>
      </w:r>
      <w:r w:rsidRPr="00D97831">
        <w:rPr>
          <w:rStyle w:val="eop"/>
          <w:rFonts w:asciiTheme="majorHAnsi" w:hAnsiTheme="majorHAnsi" w:cstheme="majorHAnsi"/>
          <w:color w:val="000000"/>
          <w:sz w:val="20"/>
          <w:szCs w:val="20"/>
        </w:rPr>
        <w:t> </w:t>
      </w:r>
    </w:p>
    <w:p w14:paraId="63CA091D"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 xml:space="preserve">2023/591 - </w:t>
      </w:r>
      <w:proofErr w:type="gramStart"/>
      <w:r w:rsidRPr="00D97831">
        <w:rPr>
          <w:rStyle w:val="normaltextrun"/>
          <w:rFonts w:asciiTheme="majorHAnsi" w:eastAsia="Arial Unicode MS" w:hAnsiTheme="majorHAnsi" w:cstheme="majorHAnsi"/>
          <w:b/>
          <w:bCs/>
          <w:sz w:val="20"/>
          <w:szCs w:val="20"/>
        </w:rPr>
        <w:t>Noted</w:t>
      </w:r>
      <w:proofErr w:type="gramEnd"/>
      <w:r w:rsidRPr="00D97831">
        <w:rPr>
          <w:rStyle w:val="normaltextrun"/>
          <w:rFonts w:asciiTheme="majorHAnsi" w:eastAsia="Arial Unicode MS" w:hAnsiTheme="majorHAnsi" w:cstheme="majorHAnsi"/>
          <w:b/>
          <w:bCs/>
          <w:sz w:val="20"/>
          <w:szCs w:val="20"/>
        </w:rPr>
        <w:t xml:space="preserve"> </w:t>
      </w:r>
      <w:r w:rsidRPr="00D97831">
        <w:rPr>
          <w:rStyle w:val="eop"/>
          <w:rFonts w:asciiTheme="majorHAnsi" w:hAnsiTheme="majorHAnsi" w:cstheme="majorHAnsi"/>
          <w:color w:val="000000"/>
          <w:sz w:val="20"/>
          <w:szCs w:val="20"/>
        </w:rPr>
        <w:t> </w:t>
      </w:r>
    </w:p>
    <w:p w14:paraId="58CC7C65"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2023/584 - No Comment</w:t>
      </w:r>
      <w:r w:rsidRPr="00D97831">
        <w:rPr>
          <w:rStyle w:val="eop"/>
          <w:rFonts w:asciiTheme="majorHAnsi" w:hAnsiTheme="majorHAnsi" w:cstheme="majorHAnsi"/>
          <w:color w:val="000000"/>
          <w:sz w:val="20"/>
          <w:szCs w:val="20"/>
        </w:rPr>
        <w:t> </w:t>
      </w:r>
    </w:p>
    <w:p w14:paraId="37CD06E2"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lastRenderedPageBreak/>
        <w:t> </w:t>
      </w:r>
    </w:p>
    <w:p w14:paraId="10878E10" w14:textId="029F2EAC"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O Licences – For information.</w:t>
      </w:r>
      <w:r w:rsidRPr="00D97831">
        <w:rPr>
          <w:rStyle w:val="eop"/>
          <w:rFonts w:asciiTheme="majorHAnsi" w:hAnsiTheme="majorHAnsi" w:cstheme="majorHAnsi"/>
          <w:color w:val="000000"/>
          <w:sz w:val="20"/>
          <w:szCs w:val="20"/>
        </w:rPr>
        <w:t> </w:t>
      </w:r>
    </w:p>
    <w:p w14:paraId="3B61C1CC"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color w:val="242424"/>
          <w:sz w:val="20"/>
          <w:szCs w:val="20"/>
          <w:lang w:val="en"/>
        </w:rPr>
        <w:t>Section 1.1 – New Application</w:t>
      </w:r>
      <w:r w:rsidRPr="00D97831">
        <w:rPr>
          <w:rStyle w:val="eop"/>
          <w:rFonts w:asciiTheme="majorHAnsi" w:hAnsiTheme="majorHAnsi" w:cstheme="majorHAnsi"/>
          <w:color w:val="242424"/>
          <w:sz w:val="20"/>
          <w:szCs w:val="20"/>
        </w:rPr>
        <w:t> </w:t>
      </w:r>
    </w:p>
    <w:p w14:paraId="30547B9D"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color w:val="242424"/>
          <w:sz w:val="20"/>
          <w:szCs w:val="20"/>
          <w:lang w:val="en"/>
        </w:rPr>
        <w:t>OK2066216 SN </w:t>
      </w:r>
      <w:r w:rsidRPr="00D97831">
        <w:rPr>
          <w:rStyle w:val="eop"/>
          <w:rFonts w:asciiTheme="majorHAnsi" w:hAnsiTheme="majorHAnsi" w:cstheme="majorHAnsi"/>
          <w:color w:val="242424"/>
          <w:sz w:val="20"/>
          <w:szCs w:val="20"/>
        </w:rPr>
        <w:t> </w:t>
      </w:r>
    </w:p>
    <w:p w14:paraId="3416FAF8"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242424"/>
          <w:sz w:val="20"/>
          <w:szCs w:val="20"/>
        </w:rPr>
      </w:pPr>
      <w:r w:rsidRPr="00D97831">
        <w:rPr>
          <w:rStyle w:val="normaltextrun"/>
          <w:rFonts w:asciiTheme="majorHAnsi" w:eastAsia="Arial Unicode MS" w:hAnsiTheme="majorHAnsi" w:cstheme="majorHAnsi"/>
          <w:color w:val="242424"/>
          <w:sz w:val="20"/>
          <w:szCs w:val="20"/>
          <w:lang w:val="en"/>
        </w:rPr>
        <w:t>ARNOLD CLARK AUTOMOBILES LTD</w:t>
      </w:r>
      <w:r w:rsidRPr="00D97831">
        <w:rPr>
          <w:rStyle w:val="eop"/>
          <w:rFonts w:asciiTheme="majorHAnsi" w:hAnsiTheme="majorHAnsi" w:cstheme="majorHAnsi"/>
          <w:color w:val="242424"/>
          <w:sz w:val="20"/>
          <w:szCs w:val="20"/>
        </w:rPr>
        <w:t> </w:t>
      </w:r>
    </w:p>
    <w:p w14:paraId="5A607962"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70A6DA20"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8.FINANCIAL </w:t>
      </w:r>
      <w:r w:rsidRPr="00D97831">
        <w:rPr>
          <w:rStyle w:val="eop"/>
          <w:rFonts w:asciiTheme="majorHAnsi" w:hAnsiTheme="majorHAnsi" w:cstheme="majorHAnsi"/>
          <w:color w:val="000000"/>
          <w:sz w:val="20"/>
          <w:szCs w:val="20"/>
        </w:rPr>
        <w:t> </w:t>
      </w:r>
    </w:p>
    <w:p w14:paraId="4C0AFC41"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 xml:space="preserve">8.1 The monthly payments for July and August were approved </w:t>
      </w:r>
      <w:proofErr w:type="gramStart"/>
      <w:r w:rsidRPr="00D97831">
        <w:rPr>
          <w:rStyle w:val="normaltextrun"/>
          <w:rFonts w:asciiTheme="majorHAnsi" w:eastAsia="Arial Unicode MS" w:hAnsiTheme="majorHAnsi" w:cstheme="majorHAnsi"/>
          <w:sz w:val="20"/>
          <w:szCs w:val="20"/>
        </w:rPr>
        <w:t>2023</w:t>
      </w:r>
      <w:proofErr w:type="gramEnd"/>
      <w:r w:rsidRPr="00D97831">
        <w:rPr>
          <w:rStyle w:val="normaltextrun"/>
          <w:rFonts w:asciiTheme="majorHAnsi" w:eastAsia="Arial Unicode MS" w:hAnsiTheme="majorHAnsi" w:cstheme="majorHAnsi"/>
          <w:sz w:val="20"/>
          <w:szCs w:val="20"/>
        </w:rPr>
        <w:t> </w:t>
      </w:r>
      <w:r w:rsidRPr="00D97831">
        <w:rPr>
          <w:rStyle w:val="eop"/>
          <w:rFonts w:asciiTheme="majorHAnsi" w:hAnsiTheme="majorHAnsi" w:cstheme="majorHAnsi"/>
          <w:color w:val="000000"/>
          <w:sz w:val="20"/>
          <w:szCs w:val="20"/>
        </w:rPr>
        <w:t> </w:t>
      </w:r>
    </w:p>
    <w:p w14:paraId="5C7C2267"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000000"/>
          <w:sz w:val="20"/>
          <w:szCs w:val="20"/>
        </w:rPr>
      </w:pPr>
      <w:r w:rsidRPr="00D97831">
        <w:rPr>
          <w:rStyle w:val="normaltextrun"/>
          <w:rFonts w:asciiTheme="majorHAnsi" w:eastAsia="Arial Unicode MS" w:hAnsiTheme="majorHAnsi" w:cstheme="majorHAnsi"/>
          <w:sz w:val="20"/>
          <w:szCs w:val="20"/>
        </w:rPr>
        <w:t>Including Clerks Salary HMRC and Pension payments </w:t>
      </w:r>
      <w:r w:rsidRPr="00D97831">
        <w:rPr>
          <w:rStyle w:val="eop"/>
          <w:rFonts w:asciiTheme="majorHAnsi" w:hAnsiTheme="majorHAnsi" w:cstheme="majorHAnsi"/>
          <w:color w:val="000000"/>
          <w:sz w:val="20"/>
          <w:szCs w:val="20"/>
        </w:rPr>
        <w:t> </w:t>
      </w:r>
    </w:p>
    <w:p w14:paraId="2FF0DE3F"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5750EEA2" w14:textId="77777777" w:rsidR="00D97831" w:rsidRDefault="00D97831" w:rsidP="00D97831">
      <w:pPr>
        <w:pStyle w:val="paragraph"/>
        <w:spacing w:before="0" w:beforeAutospacing="0" w:after="0" w:afterAutospacing="0"/>
        <w:textAlignment w:val="baseline"/>
        <w:rPr>
          <w:rStyle w:val="normaltextrun"/>
          <w:rFonts w:asciiTheme="majorHAnsi" w:eastAsia="Arial Unicode MS" w:hAnsiTheme="majorHAnsi" w:cstheme="majorHAnsi"/>
          <w:sz w:val="20"/>
          <w:szCs w:val="20"/>
        </w:rPr>
      </w:pPr>
      <w:r w:rsidRPr="00D97831">
        <w:rPr>
          <w:rStyle w:val="normaltextrun"/>
          <w:rFonts w:asciiTheme="majorHAnsi" w:eastAsia="Arial Unicode MS" w:hAnsiTheme="majorHAnsi" w:cstheme="majorHAnsi"/>
          <w:sz w:val="20"/>
          <w:szCs w:val="20"/>
        </w:rPr>
        <w:t>8.2 Members approved the reports and bank rec for June 2023</w:t>
      </w:r>
    </w:p>
    <w:p w14:paraId="2140ACA0" w14:textId="468AD66D"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 </w:t>
      </w:r>
      <w:r w:rsidRPr="00D97831">
        <w:rPr>
          <w:rStyle w:val="eop"/>
          <w:rFonts w:asciiTheme="majorHAnsi" w:hAnsiTheme="majorHAnsi" w:cstheme="majorHAnsi"/>
          <w:color w:val="000000"/>
          <w:sz w:val="20"/>
          <w:szCs w:val="20"/>
        </w:rPr>
        <w:t> </w:t>
      </w:r>
    </w:p>
    <w:p w14:paraId="492B3C7C"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000000"/>
          <w:sz w:val="20"/>
          <w:szCs w:val="20"/>
        </w:rPr>
      </w:pPr>
      <w:r w:rsidRPr="00D97831">
        <w:rPr>
          <w:rStyle w:val="normaltextrun"/>
          <w:rFonts w:asciiTheme="majorHAnsi" w:eastAsia="Arial Unicode MS" w:hAnsiTheme="majorHAnsi" w:cstheme="majorHAnsi"/>
          <w:sz w:val="20"/>
          <w:szCs w:val="20"/>
        </w:rPr>
        <w:t xml:space="preserve">8.3 Members approved delegated powers to the chairman and Clerk for August payments </w:t>
      </w:r>
      <w:proofErr w:type="gramStart"/>
      <w:r w:rsidRPr="00D97831">
        <w:rPr>
          <w:rStyle w:val="normaltextrun"/>
          <w:rFonts w:asciiTheme="majorHAnsi" w:eastAsia="Arial Unicode MS" w:hAnsiTheme="majorHAnsi" w:cstheme="majorHAnsi"/>
          <w:sz w:val="20"/>
          <w:szCs w:val="20"/>
        </w:rPr>
        <w:t>and  planning</w:t>
      </w:r>
      <w:proofErr w:type="gramEnd"/>
      <w:r w:rsidRPr="00D97831">
        <w:rPr>
          <w:rStyle w:val="normaltextrun"/>
          <w:rFonts w:asciiTheme="majorHAnsi" w:eastAsia="Arial Unicode MS" w:hAnsiTheme="majorHAnsi" w:cstheme="majorHAnsi"/>
          <w:sz w:val="20"/>
          <w:szCs w:val="20"/>
        </w:rPr>
        <w:t xml:space="preserve"> applications needing comment before the September, Planning applications  will be circulated to councillors  for comment – To be ratified at September meeting.</w:t>
      </w:r>
      <w:r w:rsidRPr="00D97831">
        <w:rPr>
          <w:rStyle w:val="eop"/>
          <w:rFonts w:asciiTheme="majorHAnsi" w:hAnsiTheme="majorHAnsi" w:cstheme="majorHAnsi"/>
          <w:color w:val="000000"/>
          <w:sz w:val="20"/>
          <w:szCs w:val="20"/>
        </w:rPr>
        <w:t> </w:t>
      </w:r>
    </w:p>
    <w:p w14:paraId="7FA9CA71"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1ABC2A08"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b/>
          <w:bCs/>
          <w:sz w:val="20"/>
          <w:szCs w:val="20"/>
        </w:rPr>
        <w:t>9. Meeting Dates  </w:t>
      </w:r>
      <w:r w:rsidRPr="00D97831">
        <w:rPr>
          <w:rStyle w:val="eop"/>
          <w:rFonts w:asciiTheme="majorHAnsi" w:hAnsiTheme="majorHAnsi" w:cstheme="majorHAnsi"/>
          <w:color w:val="000000"/>
          <w:sz w:val="20"/>
          <w:szCs w:val="20"/>
        </w:rPr>
        <w:t> </w:t>
      </w:r>
    </w:p>
    <w:p w14:paraId="3FA5253C"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t> </w:t>
      </w:r>
    </w:p>
    <w:p w14:paraId="3D924EB5"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4/9/23</w:t>
      </w:r>
      <w:r w:rsidRPr="00D97831">
        <w:rPr>
          <w:rStyle w:val="eop"/>
          <w:rFonts w:asciiTheme="majorHAnsi" w:hAnsiTheme="majorHAnsi" w:cstheme="majorHAnsi"/>
          <w:color w:val="000000"/>
          <w:sz w:val="20"/>
          <w:szCs w:val="20"/>
        </w:rPr>
        <w:t> </w:t>
      </w:r>
    </w:p>
    <w:p w14:paraId="30E23C6A"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16/10/23</w:t>
      </w:r>
      <w:r w:rsidRPr="00D97831">
        <w:rPr>
          <w:rStyle w:val="eop"/>
          <w:rFonts w:asciiTheme="majorHAnsi" w:hAnsiTheme="majorHAnsi" w:cstheme="majorHAnsi"/>
          <w:color w:val="000000"/>
          <w:sz w:val="20"/>
          <w:szCs w:val="20"/>
        </w:rPr>
        <w:t> </w:t>
      </w:r>
    </w:p>
    <w:p w14:paraId="72346CFF"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20/11/23</w:t>
      </w:r>
      <w:r w:rsidRPr="00D97831">
        <w:rPr>
          <w:rStyle w:val="eop"/>
          <w:rFonts w:asciiTheme="majorHAnsi" w:hAnsiTheme="majorHAnsi" w:cstheme="majorHAnsi"/>
          <w:color w:val="000000"/>
          <w:sz w:val="20"/>
          <w:szCs w:val="20"/>
        </w:rPr>
        <w:t> </w:t>
      </w:r>
    </w:p>
    <w:p w14:paraId="60465F35" w14:textId="77777777" w:rsidR="00D97831" w:rsidRDefault="00D97831" w:rsidP="00D97831">
      <w:pPr>
        <w:pStyle w:val="paragraph"/>
        <w:spacing w:before="0" w:beforeAutospacing="0" w:after="0" w:afterAutospacing="0"/>
        <w:textAlignment w:val="baseline"/>
        <w:rPr>
          <w:rStyle w:val="eop"/>
          <w:rFonts w:asciiTheme="majorHAnsi" w:hAnsiTheme="majorHAnsi" w:cstheme="majorHAnsi"/>
          <w:color w:val="000000"/>
          <w:sz w:val="20"/>
          <w:szCs w:val="20"/>
        </w:rPr>
      </w:pPr>
      <w:r w:rsidRPr="00D97831">
        <w:rPr>
          <w:rStyle w:val="normaltextrun"/>
          <w:rFonts w:asciiTheme="majorHAnsi" w:eastAsia="Arial Unicode MS" w:hAnsiTheme="majorHAnsi" w:cstheme="majorHAnsi"/>
          <w:sz w:val="20"/>
          <w:szCs w:val="20"/>
        </w:rPr>
        <w:t>11/12/23</w:t>
      </w:r>
      <w:r w:rsidRPr="00D97831">
        <w:rPr>
          <w:rStyle w:val="eop"/>
          <w:rFonts w:asciiTheme="majorHAnsi" w:hAnsiTheme="majorHAnsi" w:cstheme="majorHAnsi"/>
          <w:color w:val="000000"/>
          <w:sz w:val="20"/>
          <w:szCs w:val="20"/>
        </w:rPr>
        <w:t> </w:t>
      </w:r>
    </w:p>
    <w:p w14:paraId="67C49196"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p>
    <w:p w14:paraId="06BF55BD"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normaltextrun"/>
          <w:rFonts w:asciiTheme="majorHAnsi" w:eastAsia="Arial Unicode MS" w:hAnsiTheme="majorHAnsi" w:cstheme="majorHAnsi"/>
          <w:sz w:val="20"/>
          <w:szCs w:val="20"/>
        </w:rPr>
        <w:t xml:space="preserve">Items for future Agenda – War memorial </w:t>
      </w:r>
      <w:r w:rsidRPr="00D97831">
        <w:rPr>
          <w:rStyle w:val="eop"/>
          <w:rFonts w:asciiTheme="majorHAnsi" w:hAnsiTheme="majorHAnsi" w:cstheme="majorHAnsi"/>
          <w:color w:val="000000"/>
          <w:sz w:val="20"/>
          <w:szCs w:val="20"/>
        </w:rPr>
        <w:t> </w:t>
      </w:r>
    </w:p>
    <w:p w14:paraId="7548F332"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t> </w:t>
      </w:r>
    </w:p>
    <w:p w14:paraId="0AA6C692"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t> </w:t>
      </w:r>
    </w:p>
    <w:p w14:paraId="3B1C76D4" w14:textId="77777777" w:rsidR="00D97831" w:rsidRPr="00D97831" w:rsidRDefault="00D97831" w:rsidP="00D97831">
      <w:pPr>
        <w:pStyle w:val="paragraph"/>
        <w:spacing w:before="0" w:beforeAutospacing="0" w:after="0" w:afterAutospacing="0"/>
        <w:textAlignment w:val="baseline"/>
        <w:rPr>
          <w:rFonts w:asciiTheme="majorHAnsi" w:hAnsiTheme="majorHAnsi" w:cstheme="majorHAnsi"/>
          <w:sz w:val="20"/>
          <w:szCs w:val="20"/>
        </w:rPr>
      </w:pPr>
      <w:r w:rsidRPr="00D97831">
        <w:rPr>
          <w:rStyle w:val="eop"/>
          <w:rFonts w:asciiTheme="majorHAnsi" w:hAnsiTheme="majorHAnsi" w:cstheme="majorHAnsi"/>
          <w:color w:val="000000"/>
          <w:sz w:val="20"/>
          <w:szCs w:val="20"/>
        </w:rPr>
        <w:t> </w:t>
      </w:r>
    </w:p>
    <w:p w14:paraId="0951EDCB" w14:textId="77777777" w:rsidR="00095ECE" w:rsidRPr="00D97831" w:rsidRDefault="00095ECE" w:rsidP="00095ECE">
      <w:pPr>
        <w:rPr>
          <w:rFonts w:asciiTheme="majorHAnsi" w:hAnsiTheme="majorHAnsi" w:cstheme="majorHAnsi"/>
          <w:b/>
          <w:bCs/>
          <w:sz w:val="20"/>
          <w:szCs w:val="20"/>
        </w:rPr>
      </w:pPr>
    </w:p>
    <w:p w14:paraId="271C36CD" w14:textId="77777777" w:rsidR="00095ECE" w:rsidRPr="00D97831" w:rsidRDefault="00095ECE" w:rsidP="00095ECE">
      <w:pPr>
        <w:rPr>
          <w:rFonts w:asciiTheme="majorHAnsi" w:hAnsiTheme="majorHAnsi" w:cstheme="majorHAnsi"/>
          <w:sz w:val="20"/>
          <w:szCs w:val="20"/>
        </w:rPr>
      </w:pPr>
    </w:p>
    <w:p w14:paraId="006F16D7" w14:textId="77777777" w:rsidR="009C18F9" w:rsidRDefault="009C18F9" w:rsidP="009C18F9">
      <w:pPr>
        <w:jc w:val="center"/>
        <w:rPr>
          <w:rFonts w:ascii="Calibri Light" w:eastAsia="Calibri Light" w:hAnsi="Calibri Light" w:cs="Calibri Light"/>
        </w:rPr>
      </w:pPr>
    </w:p>
    <w:sectPr w:rsidR="009C18F9">
      <w:pgSz w:w="11907" w:h="168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58AB" w14:textId="77777777" w:rsidR="00C22EDA" w:rsidRDefault="00C22EDA" w:rsidP="009C18F9">
      <w:r>
        <w:separator/>
      </w:r>
    </w:p>
  </w:endnote>
  <w:endnote w:type="continuationSeparator" w:id="0">
    <w:p w14:paraId="2A4823CD" w14:textId="77777777" w:rsidR="00C22EDA" w:rsidRDefault="00C22EDA" w:rsidP="009C18F9">
      <w:r>
        <w:continuationSeparator/>
      </w:r>
    </w:p>
  </w:endnote>
  <w:endnote w:type="continuationNotice" w:id="1">
    <w:p w14:paraId="02EDF56B" w14:textId="77777777" w:rsidR="00C22EDA" w:rsidRDefault="00C2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4E33" w14:textId="77777777" w:rsidR="00C22EDA" w:rsidRDefault="00C22EDA" w:rsidP="009C18F9">
      <w:r>
        <w:separator/>
      </w:r>
    </w:p>
  </w:footnote>
  <w:footnote w:type="continuationSeparator" w:id="0">
    <w:p w14:paraId="390F4B1E" w14:textId="77777777" w:rsidR="00C22EDA" w:rsidRDefault="00C22EDA" w:rsidP="009C18F9">
      <w:r>
        <w:continuationSeparator/>
      </w:r>
    </w:p>
  </w:footnote>
  <w:footnote w:type="continuationNotice" w:id="1">
    <w:p w14:paraId="0FD0005F" w14:textId="77777777" w:rsidR="00C22EDA" w:rsidRDefault="00C22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16cid:durableId="1616059524">
    <w:abstractNumId w:val="0"/>
  </w:num>
  <w:num w:numId="2" w16cid:durableId="181398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5"/>
    <w:rsid w:val="00031487"/>
    <w:rsid w:val="0008410E"/>
    <w:rsid w:val="00095ECE"/>
    <w:rsid w:val="000C587E"/>
    <w:rsid w:val="000F0509"/>
    <w:rsid w:val="00133C5D"/>
    <w:rsid w:val="00190211"/>
    <w:rsid w:val="00192CE2"/>
    <w:rsid w:val="002305A7"/>
    <w:rsid w:val="0024444D"/>
    <w:rsid w:val="002C370F"/>
    <w:rsid w:val="003011E7"/>
    <w:rsid w:val="00343541"/>
    <w:rsid w:val="003F170D"/>
    <w:rsid w:val="003F7522"/>
    <w:rsid w:val="004F46E5"/>
    <w:rsid w:val="00553F0E"/>
    <w:rsid w:val="00556759"/>
    <w:rsid w:val="006104A7"/>
    <w:rsid w:val="006E06DB"/>
    <w:rsid w:val="00742816"/>
    <w:rsid w:val="007852C1"/>
    <w:rsid w:val="007B584C"/>
    <w:rsid w:val="008F1514"/>
    <w:rsid w:val="009C18F9"/>
    <w:rsid w:val="009D000A"/>
    <w:rsid w:val="009F1A17"/>
    <w:rsid w:val="00A05F16"/>
    <w:rsid w:val="00A61FE5"/>
    <w:rsid w:val="00A715D5"/>
    <w:rsid w:val="00A7425F"/>
    <w:rsid w:val="00B32C2E"/>
    <w:rsid w:val="00BF338B"/>
    <w:rsid w:val="00C22EDA"/>
    <w:rsid w:val="00C94451"/>
    <w:rsid w:val="00CE5269"/>
    <w:rsid w:val="00D53E21"/>
    <w:rsid w:val="00D97831"/>
    <w:rsid w:val="00DD748B"/>
    <w:rsid w:val="00E137DD"/>
    <w:rsid w:val="00E74064"/>
    <w:rsid w:val="00F04F3D"/>
    <w:rsid w:val="00FC0A87"/>
    <w:rsid w:val="10445616"/>
    <w:rsid w:val="1AD56A84"/>
    <w:rsid w:val="2462F6DE"/>
    <w:rsid w:val="2912BD5B"/>
    <w:rsid w:val="2985B720"/>
    <w:rsid w:val="2E3E0236"/>
    <w:rsid w:val="342F4B02"/>
    <w:rsid w:val="3577E08A"/>
    <w:rsid w:val="3713B2C0"/>
    <w:rsid w:val="40F38FE5"/>
    <w:rsid w:val="41F5B701"/>
    <w:rsid w:val="49D9AE9C"/>
    <w:rsid w:val="4F64C046"/>
    <w:rsid w:val="53C39152"/>
    <w:rsid w:val="57F540AB"/>
    <w:rsid w:val="64DC668E"/>
    <w:rsid w:val="64E55123"/>
    <w:rsid w:val="71784728"/>
    <w:rsid w:val="7668E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11DEC9"/>
  <w15:chartTrackingRefBased/>
  <w15:docId w15:val="{9ED0D498-5481-B942-A139-AF35E723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8F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009C18F9"/>
    <w:rPr>
      <w:rFonts w:ascii="Calibri Light" w:eastAsia="Calibri Light" w:hAnsi="Calibri Light" w:cs="Calibri Light"/>
      <w:outline w:val="0"/>
      <w:color w:val="0000FF"/>
      <w:sz w:val="16"/>
      <w:szCs w:val="16"/>
      <w:u w:val="single" w:color="0000FF"/>
    </w:rPr>
  </w:style>
  <w:style w:type="numbering" w:customStyle="1" w:styleId="Numbered">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HeaderChar">
    <w:name w:val="Header Char"/>
    <w:basedOn w:val="DefaultParagraphFont"/>
    <w:link w:val="Head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customStyle="1" w:styleId="normaltextrun">
    <w:name w:val="normaltextrun"/>
    <w:basedOn w:val="DefaultParagraphFont"/>
    <w:rsid w:val="4F64C046"/>
  </w:style>
  <w:style w:type="character" w:customStyle="1" w:styleId="eop">
    <w:name w:val="eop"/>
    <w:basedOn w:val="DefaultParagraphFont"/>
    <w:rsid w:val="4F64C04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978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591">
      <w:bodyDiv w:val="1"/>
      <w:marLeft w:val="0"/>
      <w:marRight w:val="0"/>
      <w:marTop w:val="0"/>
      <w:marBottom w:val="0"/>
      <w:divBdr>
        <w:top w:val="none" w:sz="0" w:space="0" w:color="auto"/>
        <w:left w:val="none" w:sz="0" w:space="0" w:color="auto"/>
        <w:bottom w:val="none" w:sz="0" w:space="0" w:color="auto"/>
        <w:right w:val="none" w:sz="0" w:space="0" w:color="auto"/>
      </w:divBdr>
      <w:divsChild>
        <w:div w:id="1390810576">
          <w:marLeft w:val="0"/>
          <w:marRight w:val="0"/>
          <w:marTop w:val="0"/>
          <w:marBottom w:val="0"/>
          <w:divBdr>
            <w:top w:val="none" w:sz="0" w:space="0" w:color="auto"/>
            <w:left w:val="none" w:sz="0" w:space="0" w:color="auto"/>
            <w:bottom w:val="none" w:sz="0" w:space="0" w:color="auto"/>
            <w:right w:val="none" w:sz="0" w:space="0" w:color="auto"/>
          </w:divBdr>
        </w:div>
        <w:div w:id="1786998727">
          <w:marLeft w:val="0"/>
          <w:marRight w:val="0"/>
          <w:marTop w:val="0"/>
          <w:marBottom w:val="0"/>
          <w:divBdr>
            <w:top w:val="none" w:sz="0" w:space="0" w:color="auto"/>
            <w:left w:val="none" w:sz="0" w:space="0" w:color="auto"/>
            <w:bottom w:val="none" w:sz="0" w:space="0" w:color="auto"/>
            <w:right w:val="none" w:sz="0" w:space="0" w:color="auto"/>
          </w:divBdr>
        </w:div>
        <w:div w:id="1297376121">
          <w:marLeft w:val="0"/>
          <w:marRight w:val="0"/>
          <w:marTop w:val="0"/>
          <w:marBottom w:val="0"/>
          <w:divBdr>
            <w:top w:val="none" w:sz="0" w:space="0" w:color="auto"/>
            <w:left w:val="none" w:sz="0" w:space="0" w:color="auto"/>
            <w:bottom w:val="none" w:sz="0" w:space="0" w:color="auto"/>
            <w:right w:val="none" w:sz="0" w:space="0" w:color="auto"/>
          </w:divBdr>
        </w:div>
        <w:div w:id="1013537341">
          <w:marLeft w:val="0"/>
          <w:marRight w:val="0"/>
          <w:marTop w:val="0"/>
          <w:marBottom w:val="0"/>
          <w:divBdr>
            <w:top w:val="none" w:sz="0" w:space="0" w:color="auto"/>
            <w:left w:val="none" w:sz="0" w:space="0" w:color="auto"/>
            <w:bottom w:val="none" w:sz="0" w:space="0" w:color="auto"/>
            <w:right w:val="none" w:sz="0" w:space="0" w:color="auto"/>
          </w:divBdr>
        </w:div>
        <w:div w:id="167257824">
          <w:marLeft w:val="0"/>
          <w:marRight w:val="0"/>
          <w:marTop w:val="0"/>
          <w:marBottom w:val="0"/>
          <w:divBdr>
            <w:top w:val="none" w:sz="0" w:space="0" w:color="auto"/>
            <w:left w:val="none" w:sz="0" w:space="0" w:color="auto"/>
            <w:bottom w:val="none" w:sz="0" w:space="0" w:color="auto"/>
            <w:right w:val="none" w:sz="0" w:space="0" w:color="auto"/>
          </w:divBdr>
        </w:div>
        <w:div w:id="1948999336">
          <w:marLeft w:val="0"/>
          <w:marRight w:val="0"/>
          <w:marTop w:val="0"/>
          <w:marBottom w:val="0"/>
          <w:divBdr>
            <w:top w:val="none" w:sz="0" w:space="0" w:color="auto"/>
            <w:left w:val="none" w:sz="0" w:space="0" w:color="auto"/>
            <w:bottom w:val="none" w:sz="0" w:space="0" w:color="auto"/>
            <w:right w:val="none" w:sz="0" w:space="0" w:color="auto"/>
          </w:divBdr>
        </w:div>
        <w:div w:id="1984194121">
          <w:marLeft w:val="0"/>
          <w:marRight w:val="0"/>
          <w:marTop w:val="0"/>
          <w:marBottom w:val="0"/>
          <w:divBdr>
            <w:top w:val="none" w:sz="0" w:space="0" w:color="auto"/>
            <w:left w:val="none" w:sz="0" w:space="0" w:color="auto"/>
            <w:bottom w:val="none" w:sz="0" w:space="0" w:color="auto"/>
            <w:right w:val="none" w:sz="0" w:space="0" w:color="auto"/>
          </w:divBdr>
        </w:div>
        <w:div w:id="544373957">
          <w:marLeft w:val="0"/>
          <w:marRight w:val="0"/>
          <w:marTop w:val="0"/>
          <w:marBottom w:val="0"/>
          <w:divBdr>
            <w:top w:val="none" w:sz="0" w:space="0" w:color="auto"/>
            <w:left w:val="none" w:sz="0" w:space="0" w:color="auto"/>
            <w:bottom w:val="none" w:sz="0" w:space="0" w:color="auto"/>
            <w:right w:val="none" w:sz="0" w:space="0" w:color="auto"/>
          </w:divBdr>
        </w:div>
        <w:div w:id="1306936628">
          <w:marLeft w:val="0"/>
          <w:marRight w:val="0"/>
          <w:marTop w:val="0"/>
          <w:marBottom w:val="0"/>
          <w:divBdr>
            <w:top w:val="none" w:sz="0" w:space="0" w:color="auto"/>
            <w:left w:val="none" w:sz="0" w:space="0" w:color="auto"/>
            <w:bottom w:val="none" w:sz="0" w:space="0" w:color="auto"/>
            <w:right w:val="none" w:sz="0" w:space="0" w:color="auto"/>
          </w:divBdr>
        </w:div>
        <w:div w:id="35740791">
          <w:marLeft w:val="0"/>
          <w:marRight w:val="0"/>
          <w:marTop w:val="0"/>
          <w:marBottom w:val="0"/>
          <w:divBdr>
            <w:top w:val="none" w:sz="0" w:space="0" w:color="auto"/>
            <w:left w:val="none" w:sz="0" w:space="0" w:color="auto"/>
            <w:bottom w:val="none" w:sz="0" w:space="0" w:color="auto"/>
            <w:right w:val="none" w:sz="0" w:space="0" w:color="auto"/>
          </w:divBdr>
        </w:div>
        <w:div w:id="1724058224">
          <w:marLeft w:val="0"/>
          <w:marRight w:val="0"/>
          <w:marTop w:val="0"/>
          <w:marBottom w:val="0"/>
          <w:divBdr>
            <w:top w:val="none" w:sz="0" w:space="0" w:color="auto"/>
            <w:left w:val="none" w:sz="0" w:space="0" w:color="auto"/>
            <w:bottom w:val="none" w:sz="0" w:space="0" w:color="auto"/>
            <w:right w:val="none" w:sz="0" w:space="0" w:color="auto"/>
          </w:divBdr>
        </w:div>
        <w:div w:id="2023629684">
          <w:marLeft w:val="0"/>
          <w:marRight w:val="0"/>
          <w:marTop w:val="0"/>
          <w:marBottom w:val="0"/>
          <w:divBdr>
            <w:top w:val="none" w:sz="0" w:space="0" w:color="auto"/>
            <w:left w:val="none" w:sz="0" w:space="0" w:color="auto"/>
            <w:bottom w:val="none" w:sz="0" w:space="0" w:color="auto"/>
            <w:right w:val="none" w:sz="0" w:space="0" w:color="auto"/>
          </w:divBdr>
        </w:div>
        <w:div w:id="693195427">
          <w:marLeft w:val="0"/>
          <w:marRight w:val="0"/>
          <w:marTop w:val="0"/>
          <w:marBottom w:val="0"/>
          <w:divBdr>
            <w:top w:val="none" w:sz="0" w:space="0" w:color="auto"/>
            <w:left w:val="none" w:sz="0" w:space="0" w:color="auto"/>
            <w:bottom w:val="none" w:sz="0" w:space="0" w:color="auto"/>
            <w:right w:val="none" w:sz="0" w:space="0" w:color="auto"/>
          </w:divBdr>
        </w:div>
        <w:div w:id="1323579050">
          <w:marLeft w:val="0"/>
          <w:marRight w:val="0"/>
          <w:marTop w:val="0"/>
          <w:marBottom w:val="0"/>
          <w:divBdr>
            <w:top w:val="none" w:sz="0" w:space="0" w:color="auto"/>
            <w:left w:val="none" w:sz="0" w:space="0" w:color="auto"/>
            <w:bottom w:val="none" w:sz="0" w:space="0" w:color="auto"/>
            <w:right w:val="none" w:sz="0" w:space="0" w:color="auto"/>
          </w:divBdr>
        </w:div>
        <w:div w:id="638609468">
          <w:marLeft w:val="0"/>
          <w:marRight w:val="0"/>
          <w:marTop w:val="0"/>
          <w:marBottom w:val="0"/>
          <w:divBdr>
            <w:top w:val="none" w:sz="0" w:space="0" w:color="auto"/>
            <w:left w:val="none" w:sz="0" w:space="0" w:color="auto"/>
            <w:bottom w:val="none" w:sz="0" w:space="0" w:color="auto"/>
            <w:right w:val="none" w:sz="0" w:space="0" w:color="auto"/>
          </w:divBdr>
        </w:div>
        <w:div w:id="1717508929">
          <w:marLeft w:val="0"/>
          <w:marRight w:val="0"/>
          <w:marTop w:val="0"/>
          <w:marBottom w:val="0"/>
          <w:divBdr>
            <w:top w:val="none" w:sz="0" w:space="0" w:color="auto"/>
            <w:left w:val="none" w:sz="0" w:space="0" w:color="auto"/>
            <w:bottom w:val="none" w:sz="0" w:space="0" w:color="auto"/>
            <w:right w:val="none" w:sz="0" w:space="0" w:color="auto"/>
          </w:divBdr>
        </w:div>
        <w:div w:id="755440409">
          <w:marLeft w:val="0"/>
          <w:marRight w:val="0"/>
          <w:marTop w:val="0"/>
          <w:marBottom w:val="0"/>
          <w:divBdr>
            <w:top w:val="none" w:sz="0" w:space="0" w:color="auto"/>
            <w:left w:val="none" w:sz="0" w:space="0" w:color="auto"/>
            <w:bottom w:val="none" w:sz="0" w:space="0" w:color="auto"/>
            <w:right w:val="none" w:sz="0" w:space="0" w:color="auto"/>
          </w:divBdr>
        </w:div>
        <w:div w:id="612131713">
          <w:marLeft w:val="0"/>
          <w:marRight w:val="0"/>
          <w:marTop w:val="0"/>
          <w:marBottom w:val="0"/>
          <w:divBdr>
            <w:top w:val="none" w:sz="0" w:space="0" w:color="auto"/>
            <w:left w:val="none" w:sz="0" w:space="0" w:color="auto"/>
            <w:bottom w:val="none" w:sz="0" w:space="0" w:color="auto"/>
            <w:right w:val="none" w:sz="0" w:space="0" w:color="auto"/>
          </w:divBdr>
        </w:div>
        <w:div w:id="1813013342">
          <w:marLeft w:val="0"/>
          <w:marRight w:val="0"/>
          <w:marTop w:val="0"/>
          <w:marBottom w:val="0"/>
          <w:divBdr>
            <w:top w:val="none" w:sz="0" w:space="0" w:color="auto"/>
            <w:left w:val="none" w:sz="0" w:space="0" w:color="auto"/>
            <w:bottom w:val="none" w:sz="0" w:space="0" w:color="auto"/>
            <w:right w:val="none" w:sz="0" w:space="0" w:color="auto"/>
          </w:divBdr>
        </w:div>
        <w:div w:id="1169062344">
          <w:marLeft w:val="0"/>
          <w:marRight w:val="0"/>
          <w:marTop w:val="0"/>
          <w:marBottom w:val="0"/>
          <w:divBdr>
            <w:top w:val="none" w:sz="0" w:space="0" w:color="auto"/>
            <w:left w:val="none" w:sz="0" w:space="0" w:color="auto"/>
            <w:bottom w:val="none" w:sz="0" w:space="0" w:color="auto"/>
            <w:right w:val="none" w:sz="0" w:space="0" w:color="auto"/>
          </w:divBdr>
        </w:div>
        <w:div w:id="399181111">
          <w:marLeft w:val="0"/>
          <w:marRight w:val="0"/>
          <w:marTop w:val="0"/>
          <w:marBottom w:val="0"/>
          <w:divBdr>
            <w:top w:val="none" w:sz="0" w:space="0" w:color="auto"/>
            <w:left w:val="none" w:sz="0" w:space="0" w:color="auto"/>
            <w:bottom w:val="none" w:sz="0" w:space="0" w:color="auto"/>
            <w:right w:val="none" w:sz="0" w:space="0" w:color="auto"/>
          </w:divBdr>
        </w:div>
        <w:div w:id="367801193">
          <w:marLeft w:val="0"/>
          <w:marRight w:val="0"/>
          <w:marTop w:val="0"/>
          <w:marBottom w:val="0"/>
          <w:divBdr>
            <w:top w:val="none" w:sz="0" w:space="0" w:color="auto"/>
            <w:left w:val="none" w:sz="0" w:space="0" w:color="auto"/>
            <w:bottom w:val="none" w:sz="0" w:space="0" w:color="auto"/>
            <w:right w:val="none" w:sz="0" w:space="0" w:color="auto"/>
          </w:divBdr>
        </w:div>
        <w:div w:id="1746875373">
          <w:marLeft w:val="0"/>
          <w:marRight w:val="0"/>
          <w:marTop w:val="0"/>
          <w:marBottom w:val="0"/>
          <w:divBdr>
            <w:top w:val="none" w:sz="0" w:space="0" w:color="auto"/>
            <w:left w:val="none" w:sz="0" w:space="0" w:color="auto"/>
            <w:bottom w:val="none" w:sz="0" w:space="0" w:color="auto"/>
            <w:right w:val="none" w:sz="0" w:space="0" w:color="auto"/>
          </w:divBdr>
        </w:div>
        <w:div w:id="653878078">
          <w:marLeft w:val="0"/>
          <w:marRight w:val="0"/>
          <w:marTop w:val="0"/>
          <w:marBottom w:val="0"/>
          <w:divBdr>
            <w:top w:val="none" w:sz="0" w:space="0" w:color="auto"/>
            <w:left w:val="none" w:sz="0" w:space="0" w:color="auto"/>
            <w:bottom w:val="none" w:sz="0" w:space="0" w:color="auto"/>
            <w:right w:val="none" w:sz="0" w:space="0" w:color="auto"/>
          </w:divBdr>
        </w:div>
        <w:div w:id="1826701925">
          <w:marLeft w:val="0"/>
          <w:marRight w:val="0"/>
          <w:marTop w:val="0"/>
          <w:marBottom w:val="0"/>
          <w:divBdr>
            <w:top w:val="none" w:sz="0" w:space="0" w:color="auto"/>
            <w:left w:val="none" w:sz="0" w:space="0" w:color="auto"/>
            <w:bottom w:val="none" w:sz="0" w:space="0" w:color="auto"/>
            <w:right w:val="none" w:sz="0" w:space="0" w:color="auto"/>
          </w:divBdr>
        </w:div>
        <w:div w:id="685253734">
          <w:marLeft w:val="0"/>
          <w:marRight w:val="0"/>
          <w:marTop w:val="0"/>
          <w:marBottom w:val="0"/>
          <w:divBdr>
            <w:top w:val="none" w:sz="0" w:space="0" w:color="auto"/>
            <w:left w:val="none" w:sz="0" w:space="0" w:color="auto"/>
            <w:bottom w:val="none" w:sz="0" w:space="0" w:color="auto"/>
            <w:right w:val="none" w:sz="0" w:space="0" w:color="auto"/>
          </w:divBdr>
        </w:div>
        <w:div w:id="21830507">
          <w:marLeft w:val="0"/>
          <w:marRight w:val="0"/>
          <w:marTop w:val="0"/>
          <w:marBottom w:val="0"/>
          <w:divBdr>
            <w:top w:val="none" w:sz="0" w:space="0" w:color="auto"/>
            <w:left w:val="none" w:sz="0" w:space="0" w:color="auto"/>
            <w:bottom w:val="none" w:sz="0" w:space="0" w:color="auto"/>
            <w:right w:val="none" w:sz="0" w:space="0" w:color="auto"/>
          </w:divBdr>
        </w:div>
        <w:div w:id="1591698295">
          <w:marLeft w:val="0"/>
          <w:marRight w:val="0"/>
          <w:marTop w:val="0"/>
          <w:marBottom w:val="0"/>
          <w:divBdr>
            <w:top w:val="none" w:sz="0" w:space="0" w:color="auto"/>
            <w:left w:val="none" w:sz="0" w:space="0" w:color="auto"/>
            <w:bottom w:val="none" w:sz="0" w:space="0" w:color="auto"/>
            <w:right w:val="none" w:sz="0" w:space="0" w:color="auto"/>
          </w:divBdr>
        </w:div>
        <w:div w:id="2021739118">
          <w:marLeft w:val="0"/>
          <w:marRight w:val="0"/>
          <w:marTop w:val="0"/>
          <w:marBottom w:val="0"/>
          <w:divBdr>
            <w:top w:val="none" w:sz="0" w:space="0" w:color="auto"/>
            <w:left w:val="none" w:sz="0" w:space="0" w:color="auto"/>
            <w:bottom w:val="none" w:sz="0" w:space="0" w:color="auto"/>
            <w:right w:val="none" w:sz="0" w:space="0" w:color="auto"/>
          </w:divBdr>
        </w:div>
        <w:div w:id="1841581215">
          <w:marLeft w:val="0"/>
          <w:marRight w:val="0"/>
          <w:marTop w:val="0"/>
          <w:marBottom w:val="0"/>
          <w:divBdr>
            <w:top w:val="none" w:sz="0" w:space="0" w:color="auto"/>
            <w:left w:val="none" w:sz="0" w:space="0" w:color="auto"/>
            <w:bottom w:val="none" w:sz="0" w:space="0" w:color="auto"/>
            <w:right w:val="none" w:sz="0" w:space="0" w:color="auto"/>
          </w:divBdr>
        </w:div>
        <w:div w:id="131481017">
          <w:marLeft w:val="0"/>
          <w:marRight w:val="0"/>
          <w:marTop w:val="0"/>
          <w:marBottom w:val="0"/>
          <w:divBdr>
            <w:top w:val="none" w:sz="0" w:space="0" w:color="auto"/>
            <w:left w:val="none" w:sz="0" w:space="0" w:color="auto"/>
            <w:bottom w:val="none" w:sz="0" w:space="0" w:color="auto"/>
            <w:right w:val="none" w:sz="0" w:space="0" w:color="auto"/>
          </w:divBdr>
        </w:div>
        <w:div w:id="2136484543">
          <w:marLeft w:val="0"/>
          <w:marRight w:val="0"/>
          <w:marTop w:val="0"/>
          <w:marBottom w:val="0"/>
          <w:divBdr>
            <w:top w:val="none" w:sz="0" w:space="0" w:color="auto"/>
            <w:left w:val="none" w:sz="0" w:space="0" w:color="auto"/>
            <w:bottom w:val="none" w:sz="0" w:space="0" w:color="auto"/>
            <w:right w:val="none" w:sz="0" w:space="0" w:color="auto"/>
          </w:divBdr>
        </w:div>
        <w:div w:id="1733232520">
          <w:marLeft w:val="0"/>
          <w:marRight w:val="0"/>
          <w:marTop w:val="0"/>
          <w:marBottom w:val="0"/>
          <w:divBdr>
            <w:top w:val="none" w:sz="0" w:space="0" w:color="auto"/>
            <w:left w:val="none" w:sz="0" w:space="0" w:color="auto"/>
            <w:bottom w:val="none" w:sz="0" w:space="0" w:color="auto"/>
            <w:right w:val="none" w:sz="0" w:space="0" w:color="auto"/>
          </w:divBdr>
        </w:div>
        <w:div w:id="2013028331">
          <w:marLeft w:val="0"/>
          <w:marRight w:val="0"/>
          <w:marTop w:val="0"/>
          <w:marBottom w:val="0"/>
          <w:divBdr>
            <w:top w:val="none" w:sz="0" w:space="0" w:color="auto"/>
            <w:left w:val="none" w:sz="0" w:space="0" w:color="auto"/>
            <w:bottom w:val="none" w:sz="0" w:space="0" w:color="auto"/>
            <w:right w:val="none" w:sz="0" w:space="0" w:color="auto"/>
          </w:divBdr>
        </w:div>
        <w:div w:id="1347245478">
          <w:marLeft w:val="0"/>
          <w:marRight w:val="0"/>
          <w:marTop w:val="0"/>
          <w:marBottom w:val="0"/>
          <w:divBdr>
            <w:top w:val="none" w:sz="0" w:space="0" w:color="auto"/>
            <w:left w:val="none" w:sz="0" w:space="0" w:color="auto"/>
            <w:bottom w:val="none" w:sz="0" w:space="0" w:color="auto"/>
            <w:right w:val="none" w:sz="0" w:space="0" w:color="auto"/>
          </w:divBdr>
        </w:div>
        <w:div w:id="1822847125">
          <w:marLeft w:val="0"/>
          <w:marRight w:val="0"/>
          <w:marTop w:val="0"/>
          <w:marBottom w:val="0"/>
          <w:divBdr>
            <w:top w:val="none" w:sz="0" w:space="0" w:color="auto"/>
            <w:left w:val="none" w:sz="0" w:space="0" w:color="auto"/>
            <w:bottom w:val="none" w:sz="0" w:space="0" w:color="auto"/>
            <w:right w:val="none" w:sz="0" w:space="0" w:color="auto"/>
          </w:divBdr>
        </w:div>
        <w:div w:id="627198497">
          <w:marLeft w:val="0"/>
          <w:marRight w:val="0"/>
          <w:marTop w:val="0"/>
          <w:marBottom w:val="0"/>
          <w:divBdr>
            <w:top w:val="none" w:sz="0" w:space="0" w:color="auto"/>
            <w:left w:val="none" w:sz="0" w:space="0" w:color="auto"/>
            <w:bottom w:val="none" w:sz="0" w:space="0" w:color="auto"/>
            <w:right w:val="none" w:sz="0" w:space="0" w:color="auto"/>
          </w:divBdr>
        </w:div>
        <w:div w:id="1915163707">
          <w:marLeft w:val="0"/>
          <w:marRight w:val="0"/>
          <w:marTop w:val="0"/>
          <w:marBottom w:val="0"/>
          <w:divBdr>
            <w:top w:val="none" w:sz="0" w:space="0" w:color="auto"/>
            <w:left w:val="none" w:sz="0" w:space="0" w:color="auto"/>
            <w:bottom w:val="none" w:sz="0" w:space="0" w:color="auto"/>
            <w:right w:val="none" w:sz="0" w:space="0" w:color="auto"/>
          </w:divBdr>
        </w:div>
        <w:div w:id="685332776">
          <w:marLeft w:val="0"/>
          <w:marRight w:val="0"/>
          <w:marTop w:val="0"/>
          <w:marBottom w:val="0"/>
          <w:divBdr>
            <w:top w:val="none" w:sz="0" w:space="0" w:color="auto"/>
            <w:left w:val="none" w:sz="0" w:space="0" w:color="auto"/>
            <w:bottom w:val="none" w:sz="0" w:space="0" w:color="auto"/>
            <w:right w:val="none" w:sz="0" w:space="0" w:color="auto"/>
          </w:divBdr>
        </w:div>
        <w:div w:id="91124171">
          <w:marLeft w:val="0"/>
          <w:marRight w:val="0"/>
          <w:marTop w:val="0"/>
          <w:marBottom w:val="0"/>
          <w:divBdr>
            <w:top w:val="none" w:sz="0" w:space="0" w:color="auto"/>
            <w:left w:val="none" w:sz="0" w:space="0" w:color="auto"/>
            <w:bottom w:val="none" w:sz="0" w:space="0" w:color="auto"/>
            <w:right w:val="none" w:sz="0" w:space="0" w:color="auto"/>
          </w:divBdr>
        </w:div>
        <w:div w:id="542055576">
          <w:marLeft w:val="0"/>
          <w:marRight w:val="0"/>
          <w:marTop w:val="0"/>
          <w:marBottom w:val="0"/>
          <w:divBdr>
            <w:top w:val="none" w:sz="0" w:space="0" w:color="auto"/>
            <w:left w:val="none" w:sz="0" w:space="0" w:color="auto"/>
            <w:bottom w:val="none" w:sz="0" w:space="0" w:color="auto"/>
            <w:right w:val="none" w:sz="0" w:space="0" w:color="auto"/>
          </w:divBdr>
        </w:div>
        <w:div w:id="247277889">
          <w:marLeft w:val="0"/>
          <w:marRight w:val="0"/>
          <w:marTop w:val="0"/>
          <w:marBottom w:val="0"/>
          <w:divBdr>
            <w:top w:val="none" w:sz="0" w:space="0" w:color="auto"/>
            <w:left w:val="none" w:sz="0" w:space="0" w:color="auto"/>
            <w:bottom w:val="none" w:sz="0" w:space="0" w:color="auto"/>
            <w:right w:val="none" w:sz="0" w:space="0" w:color="auto"/>
          </w:divBdr>
        </w:div>
        <w:div w:id="1149906333">
          <w:marLeft w:val="0"/>
          <w:marRight w:val="0"/>
          <w:marTop w:val="0"/>
          <w:marBottom w:val="0"/>
          <w:divBdr>
            <w:top w:val="none" w:sz="0" w:space="0" w:color="auto"/>
            <w:left w:val="none" w:sz="0" w:space="0" w:color="auto"/>
            <w:bottom w:val="none" w:sz="0" w:space="0" w:color="auto"/>
            <w:right w:val="none" w:sz="0" w:space="0" w:color="auto"/>
          </w:divBdr>
        </w:div>
        <w:div w:id="1940943891">
          <w:marLeft w:val="0"/>
          <w:marRight w:val="0"/>
          <w:marTop w:val="0"/>
          <w:marBottom w:val="0"/>
          <w:divBdr>
            <w:top w:val="none" w:sz="0" w:space="0" w:color="auto"/>
            <w:left w:val="none" w:sz="0" w:space="0" w:color="auto"/>
            <w:bottom w:val="none" w:sz="0" w:space="0" w:color="auto"/>
            <w:right w:val="none" w:sz="0" w:space="0" w:color="auto"/>
          </w:divBdr>
        </w:div>
        <w:div w:id="575357702">
          <w:marLeft w:val="0"/>
          <w:marRight w:val="0"/>
          <w:marTop w:val="0"/>
          <w:marBottom w:val="0"/>
          <w:divBdr>
            <w:top w:val="none" w:sz="0" w:space="0" w:color="auto"/>
            <w:left w:val="none" w:sz="0" w:space="0" w:color="auto"/>
            <w:bottom w:val="none" w:sz="0" w:space="0" w:color="auto"/>
            <w:right w:val="none" w:sz="0" w:space="0" w:color="auto"/>
          </w:divBdr>
        </w:div>
        <w:div w:id="1255632594">
          <w:marLeft w:val="0"/>
          <w:marRight w:val="0"/>
          <w:marTop w:val="0"/>
          <w:marBottom w:val="0"/>
          <w:divBdr>
            <w:top w:val="none" w:sz="0" w:space="0" w:color="auto"/>
            <w:left w:val="none" w:sz="0" w:space="0" w:color="auto"/>
            <w:bottom w:val="none" w:sz="0" w:space="0" w:color="auto"/>
            <w:right w:val="none" w:sz="0" w:space="0" w:color="auto"/>
          </w:divBdr>
        </w:div>
        <w:div w:id="385417416">
          <w:marLeft w:val="0"/>
          <w:marRight w:val="0"/>
          <w:marTop w:val="0"/>
          <w:marBottom w:val="0"/>
          <w:divBdr>
            <w:top w:val="none" w:sz="0" w:space="0" w:color="auto"/>
            <w:left w:val="none" w:sz="0" w:space="0" w:color="auto"/>
            <w:bottom w:val="none" w:sz="0" w:space="0" w:color="auto"/>
            <w:right w:val="none" w:sz="0" w:space="0" w:color="auto"/>
          </w:divBdr>
        </w:div>
        <w:div w:id="1974283940">
          <w:marLeft w:val="0"/>
          <w:marRight w:val="0"/>
          <w:marTop w:val="0"/>
          <w:marBottom w:val="0"/>
          <w:divBdr>
            <w:top w:val="none" w:sz="0" w:space="0" w:color="auto"/>
            <w:left w:val="none" w:sz="0" w:space="0" w:color="auto"/>
            <w:bottom w:val="none" w:sz="0" w:space="0" w:color="auto"/>
            <w:right w:val="none" w:sz="0" w:space="0" w:color="auto"/>
          </w:divBdr>
        </w:div>
        <w:div w:id="1361202976">
          <w:marLeft w:val="0"/>
          <w:marRight w:val="0"/>
          <w:marTop w:val="0"/>
          <w:marBottom w:val="0"/>
          <w:divBdr>
            <w:top w:val="none" w:sz="0" w:space="0" w:color="auto"/>
            <w:left w:val="none" w:sz="0" w:space="0" w:color="auto"/>
            <w:bottom w:val="none" w:sz="0" w:space="0" w:color="auto"/>
            <w:right w:val="none" w:sz="0" w:space="0" w:color="auto"/>
          </w:divBdr>
        </w:div>
      </w:divsChild>
    </w:div>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rneparishcouncil@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abaker/Library/CloudStorage/OneDrive-Personal/Horne%20Parish%20Council/HPC%20Meeting%202023-2024/June%20%20Agenda%20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June  Agenda 2023 1.dotx</Template>
  <TotalTime>1</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Horne Parish Clerk</cp:lastModifiedBy>
  <cp:revision>3</cp:revision>
  <dcterms:created xsi:type="dcterms:W3CDTF">2023-08-30T12:23:00Z</dcterms:created>
  <dcterms:modified xsi:type="dcterms:W3CDTF">2023-08-30T13:10:00Z</dcterms:modified>
</cp:coreProperties>
</file>